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729EB" w14:textId="77777777" w:rsidR="00460F52" w:rsidRPr="00D7442C" w:rsidRDefault="00460F52" w:rsidP="00D7442C">
      <w:pPr>
        <w:spacing w:line="139" w:lineRule="auto"/>
        <w:jc w:val="center"/>
        <w:rPr>
          <w:rFonts w:ascii="Arial Unicode MS" w:eastAsia="Arial Unicode MS" w:hAnsi="Arial Unicode MS" w:cs="Arial Unicode MS"/>
          <w:b/>
          <w:sz w:val="24"/>
        </w:rPr>
      </w:pPr>
      <w:r w:rsidRPr="00D7442C">
        <w:rPr>
          <w:rFonts w:ascii="Arial Unicode MS" w:eastAsia="Arial Unicode MS" w:hAnsi="Arial Unicode MS" w:cs="Arial Unicode MS"/>
          <w:b/>
          <w:sz w:val="24"/>
        </w:rPr>
        <w:t>AVISO DE DETERMINACIÓN ADVERSA DE BENEFICIOS</w:t>
      </w:r>
    </w:p>
    <w:p w14:paraId="7B6FE340" w14:textId="77777777" w:rsidR="00460F52" w:rsidRPr="00D7442C" w:rsidRDefault="00460F52" w:rsidP="00D7442C">
      <w:pPr>
        <w:spacing w:line="139" w:lineRule="auto"/>
        <w:jc w:val="center"/>
        <w:rPr>
          <w:rFonts w:ascii="Arial Unicode MS" w:eastAsia="Arial Unicode MS" w:hAnsi="Arial Unicode MS" w:cs="Arial Unicode MS"/>
          <w:b/>
          <w:sz w:val="24"/>
        </w:rPr>
      </w:pPr>
      <w:r w:rsidRPr="00D7442C">
        <w:rPr>
          <w:rFonts w:ascii="Arial Unicode MS" w:eastAsia="Arial Unicode MS" w:hAnsi="Arial Unicode MS" w:cs="Arial Unicode MS"/>
          <w:b/>
          <w:sz w:val="24"/>
        </w:rPr>
        <w:t>Acerca de su solicitud de tratamiento</w:t>
      </w:r>
    </w:p>
    <w:p w14:paraId="0E6E0803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</w:p>
    <w:p w14:paraId="2E361503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</w:p>
    <w:p w14:paraId="6BD0D739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  <w:lang w:val="en-US"/>
        </w:rPr>
      </w:pPr>
      <w:r w:rsidRPr="00D7442C">
        <w:rPr>
          <w:rFonts w:ascii="Arial Unicode MS" w:eastAsia="Arial Unicode MS" w:hAnsi="Arial Unicode MS" w:cs="Arial Unicode MS"/>
          <w:sz w:val="24"/>
          <w:highlight w:val="yellow"/>
          <w:lang w:val="en-US"/>
        </w:rPr>
        <w:t>Date</w:t>
      </w:r>
    </w:p>
    <w:p w14:paraId="45DD9C52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  <w:lang w:val="en-US"/>
        </w:rPr>
      </w:pPr>
    </w:p>
    <w:p w14:paraId="61C2BDF1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  <w:lang w:val="en-US"/>
        </w:rPr>
      </w:pPr>
    </w:p>
    <w:p w14:paraId="06FDC3AF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  <w:lang w:val="en-US"/>
        </w:rPr>
      </w:pPr>
      <w:r w:rsidRPr="00D7442C">
        <w:rPr>
          <w:rFonts w:ascii="Arial Unicode MS" w:eastAsia="Arial Unicode MS" w:hAnsi="Arial Unicode MS" w:cs="Arial Unicode MS"/>
          <w:sz w:val="24"/>
          <w:highlight w:val="yellow"/>
          <w:lang w:val="en-US"/>
        </w:rPr>
        <w:t>Beneficiary’s Name</w:t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ab/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ab/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ab/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ab/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ab/>
      </w:r>
      <w:r w:rsidRPr="00D7442C">
        <w:rPr>
          <w:rFonts w:ascii="Arial Unicode MS" w:eastAsia="Arial Unicode MS" w:hAnsi="Arial Unicode MS" w:cs="Arial Unicode MS"/>
          <w:sz w:val="24"/>
          <w:highlight w:val="yellow"/>
          <w:lang w:val="en-US"/>
        </w:rPr>
        <w:t>Treating Provider’s Name</w:t>
      </w:r>
    </w:p>
    <w:p w14:paraId="5048D116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  <w:lang w:val="en-US"/>
        </w:rPr>
      </w:pPr>
      <w:r w:rsidRPr="00D7442C">
        <w:rPr>
          <w:rFonts w:ascii="Arial Unicode MS" w:eastAsia="Arial Unicode MS" w:hAnsi="Arial Unicode MS" w:cs="Arial Unicode MS"/>
          <w:sz w:val="24"/>
          <w:highlight w:val="yellow"/>
          <w:lang w:val="en-US"/>
        </w:rPr>
        <w:t>Address</w:t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ab/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ab/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ab/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ab/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ab/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ab/>
      </w:r>
      <w:proofErr w:type="spellStart"/>
      <w:r w:rsidRPr="00D7442C">
        <w:rPr>
          <w:rFonts w:ascii="Arial Unicode MS" w:eastAsia="Arial Unicode MS" w:hAnsi="Arial Unicode MS" w:cs="Arial Unicode MS"/>
          <w:sz w:val="24"/>
          <w:highlight w:val="yellow"/>
          <w:lang w:val="en-US"/>
        </w:rPr>
        <w:t>Address</w:t>
      </w:r>
      <w:proofErr w:type="spellEnd"/>
    </w:p>
    <w:p w14:paraId="148A21E5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  <w:lang w:val="en-US"/>
        </w:rPr>
      </w:pPr>
      <w:r w:rsidRPr="00D7442C">
        <w:rPr>
          <w:rFonts w:ascii="Arial Unicode MS" w:eastAsia="Arial Unicode MS" w:hAnsi="Arial Unicode MS" w:cs="Arial Unicode MS"/>
          <w:sz w:val="24"/>
          <w:highlight w:val="yellow"/>
          <w:lang w:val="en-US"/>
        </w:rPr>
        <w:t>City, State Zip</w:t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ab/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ab/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ab/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ab/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ab/>
      </w:r>
      <w:r w:rsidRPr="00D7442C">
        <w:rPr>
          <w:rFonts w:ascii="Arial Unicode MS" w:eastAsia="Arial Unicode MS" w:hAnsi="Arial Unicode MS" w:cs="Arial Unicode MS"/>
          <w:sz w:val="24"/>
          <w:highlight w:val="yellow"/>
          <w:lang w:val="en-US"/>
        </w:rPr>
        <w:t>City, State Zip</w:t>
      </w:r>
    </w:p>
    <w:p w14:paraId="12430D0F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  <w:lang w:val="en-US"/>
        </w:rPr>
      </w:pPr>
    </w:p>
    <w:p w14:paraId="3158BB23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  <w:lang w:val="en-US"/>
        </w:rPr>
      </w:pPr>
    </w:p>
    <w:p w14:paraId="340FFA84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  <w:r w:rsidRPr="00D7442C">
        <w:rPr>
          <w:rFonts w:ascii="Arial Unicode MS" w:eastAsia="Arial Unicode MS" w:hAnsi="Arial Unicode MS" w:cs="Arial Unicode MS"/>
          <w:sz w:val="24"/>
        </w:rPr>
        <w:t>REF: Servicio solicitado</w:t>
      </w:r>
    </w:p>
    <w:p w14:paraId="640A7AC2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</w:p>
    <w:p w14:paraId="01145865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  <w:lang w:val="en-US"/>
        </w:rPr>
      </w:pPr>
      <w:r w:rsidRPr="00D7442C">
        <w:rPr>
          <w:rFonts w:ascii="Arial Unicode MS" w:eastAsia="Arial Unicode MS" w:hAnsi="Arial Unicode MS" w:cs="Arial Unicode MS"/>
          <w:sz w:val="24"/>
          <w:highlight w:val="yellow"/>
        </w:rPr>
        <w:t>Name of requestor</w:t>
      </w:r>
      <w:r w:rsidRPr="00D7442C">
        <w:rPr>
          <w:rFonts w:ascii="Arial Unicode MS" w:eastAsia="Arial Unicode MS" w:hAnsi="Arial Unicode MS" w:cs="Arial Unicode MS"/>
          <w:sz w:val="24"/>
        </w:rPr>
        <w:t xml:space="preserve"> le ha pedido a la HHSA del Condado de Yolo que apruebe </w:t>
      </w:r>
      <w:r w:rsidRPr="00D7442C">
        <w:rPr>
          <w:rFonts w:ascii="Arial Unicode MS" w:eastAsia="Arial Unicode MS" w:hAnsi="Arial Unicode MS" w:cs="Arial Unicode MS"/>
          <w:sz w:val="24"/>
          <w:highlight w:val="yellow"/>
        </w:rPr>
        <w:t>Service(s) requested</w:t>
      </w:r>
      <w:r w:rsidRPr="00D7442C">
        <w:rPr>
          <w:rFonts w:ascii="Arial Unicode MS" w:eastAsia="Arial Unicode MS" w:hAnsi="Arial Unicode MS" w:cs="Arial Unicode MS"/>
          <w:sz w:val="24"/>
        </w:rPr>
        <w:t xml:space="preserve">. No podemos aprobar este tratamiento como se solicitó. Esto se debe a </w:t>
      </w:r>
      <w:r w:rsidRPr="00D7442C">
        <w:rPr>
          <w:rFonts w:ascii="Arial Unicode MS" w:eastAsia="Arial Unicode MS" w:hAnsi="Arial Unicode MS" w:cs="Arial Unicode MS"/>
          <w:sz w:val="24"/>
          <w:highlight w:val="yellow"/>
        </w:rPr>
        <w:t xml:space="preserve">Using plain language, insert: 1. </w:t>
      </w:r>
      <w:r w:rsidRPr="00D7442C">
        <w:rPr>
          <w:rFonts w:ascii="Arial Unicode MS" w:eastAsia="Arial Unicode MS" w:hAnsi="Arial Unicode MS" w:cs="Arial Unicode MS"/>
          <w:sz w:val="24"/>
          <w:highlight w:val="yellow"/>
          <w:lang w:val="en-US"/>
        </w:rPr>
        <w:t>A clear and concise explanation of the reasons for the decision; 2. A description of the criteria or guidelines used, including a reference to the specific regulations or plan authorization procedures that support the action; and 3. The clinical reasons for the decision regarding medical necessity.</w:t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 xml:space="preserve">  </w:t>
      </w:r>
    </w:p>
    <w:p w14:paraId="048FCE19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  <w:lang w:val="en-US"/>
        </w:rPr>
      </w:pPr>
    </w:p>
    <w:p w14:paraId="1BE2396D" w14:textId="072F7E46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  <w:lang w:val="en-US"/>
        </w:rPr>
      </w:pPr>
      <w:r w:rsidRPr="00D7442C">
        <w:rPr>
          <w:rFonts w:ascii="Arial Unicode MS" w:eastAsia="Arial Unicode MS" w:hAnsi="Arial Unicode MS" w:cs="Arial Unicode MS"/>
          <w:sz w:val="24"/>
          <w:lang w:val="en-US"/>
        </w:rPr>
        <w:t xml:space="preserve">En </w:t>
      </w:r>
      <w:proofErr w:type="spellStart"/>
      <w:r w:rsidRPr="00D7442C">
        <w:rPr>
          <w:rFonts w:ascii="Arial Unicode MS" w:eastAsia="Arial Unicode MS" w:hAnsi="Arial Unicode MS" w:cs="Arial Unicode MS"/>
          <w:sz w:val="24"/>
          <w:lang w:val="en-US"/>
        </w:rPr>
        <w:t>cambio</w:t>
      </w:r>
      <w:proofErr w:type="spellEnd"/>
      <w:r w:rsidR="000339BB" w:rsidRPr="00D7442C">
        <w:rPr>
          <w:rFonts w:ascii="Arial Unicode MS" w:eastAsia="Arial Unicode MS" w:hAnsi="Arial Unicode MS" w:cs="Arial Unicode MS"/>
          <w:sz w:val="24"/>
          <w:lang w:val="en-US"/>
        </w:rPr>
        <w:t>,</w:t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 xml:space="preserve"> </w:t>
      </w:r>
      <w:proofErr w:type="spellStart"/>
      <w:r w:rsidRPr="00D7442C">
        <w:rPr>
          <w:rFonts w:ascii="Arial Unicode MS" w:eastAsia="Arial Unicode MS" w:hAnsi="Arial Unicode MS" w:cs="Arial Unicode MS"/>
          <w:sz w:val="24"/>
          <w:lang w:val="en-US"/>
        </w:rPr>
        <w:t>aprobaremos</w:t>
      </w:r>
      <w:proofErr w:type="spellEnd"/>
      <w:r w:rsidRPr="00D7442C">
        <w:rPr>
          <w:rFonts w:ascii="Arial Unicode MS" w:eastAsia="Arial Unicode MS" w:hAnsi="Arial Unicode MS" w:cs="Arial Unicode MS"/>
          <w:sz w:val="24"/>
          <w:lang w:val="en-US"/>
        </w:rPr>
        <w:t xml:space="preserve"> el </w:t>
      </w:r>
      <w:proofErr w:type="spellStart"/>
      <w:r w:rsidRPr="00D7442C">
        <w:rPr>
          <w:rFonts w:ascii="Arial Unicode MS" w:eastAsia="Arial Unicode MS" w:hAnsi="Arial Unicode MS" w:cs="Arial Unicode MS"/>
          <w:sz w:val="24"/>
          <w:lang w:val="en-US"/>
        </w:rPr>
        <w:t>siguiente</w:t>
      </w:r>
      <w:proofErr w:type="spellEnd"/>
      <w:r w:rsidRPr="00D7442C">
        <w:rPr>
          <w:rFonts w:ascii="Arial Unicode MS" w:eastAsia="Arial Unicode MS" w:hAnsi="Arial Unicode MS" w:cs="Arial Unicode MS"/>
          <w:sz w:val="24"/>
          <w:lang w:val="en-US"/>
        </w:rPr>
        <w:t xml:space="preserve"> </w:t>
      </w:r>
      <w:proofErr w:type="spellStart"/>
      <w:r w:rsidRPr="00D7442C">
        <w:rPr>
          <w:rFonts w:ascii="Arial Unicode MS" w:eastAsia="Arial Unicode MS" w:hAnsi="Arial Unicode MS" w:cs="Arial Unicode MS"/>
          <w:sz w:val="24"/>
          <w:lang w:val="en-US"/>
        </w:rPr>
        <w:t>tratamiento</w:t>
      </w:r>
      <w:proofErr w:type="spellEnd"/>
      <w:r w:rsidRPr="00D7442C">
        <w:rPr>
          <w:rFonts w:ascii="Arial Unicode MS" w:eastAsia="Arial Unicode MS" w:hAnsi="Arial Unicode MS" w:cs="Arial Unicode MS"/>
          <w:sz w:val="24"/>
          <w:lang w:val="en-US"/>
        </w:rPr>
        <w:t xml:space="preserve">: </w:t>
      </w:r>
      <w:r w:rsidRPr="00D7442C">
        <w:rPr>
          <w:rFonts w:ascii="Arial Unicode MS" w:eastAsia="Arial Unicode MS" w:hAnsi="Arial Unicode MS" w:cs="Arial Unicode MS"/>
          <w:sz w:val="24"/>
          <w:highlight w:val="yellow"/>
          <w:lang w:val="en-US"/>
        </w:rPr>
        <w:t>Service or service length approved</w:t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>.</w:t>
      </w:r>
    </w:p>
    <w:p w14:paraId="50C1CD3E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  <w:lang w:val="en-US"/>
        </w:rPr>
      </w:pPr>
    </w:p>
    <w:p w14:paraId="35EB9861" w14:textId="3B128DCC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  <w:r w:rsidRPr="00D7442C">
        <w:rPr>
          <w:rFonts w:ascii="Arial Unicode MS" w:eastAsia="Arial Unicode MS" w:hAnsi="Arial Unicode MS" w:cs="Arial Unicode MS"/>
          <w:sz w:val="24"/>
        </w:rPr>
        <w:t xml:space="preserve">Usted puede apelar esta decisión si cree que es incorrecta. El aviso de información </w:t>
      </w:r>
      <w:r w:rsidR="000339BB" w:rsidRPr="00D7442C">
        <w:rPr>
          <w:rFonts w:ascii="Arial Unicode MS" w:eastAsia="Arial Unicode MS" w:hAnsi="Arial Unicode MS" w:cs="Arial Unicode MS"/>
          <w:sz w:val="24"/>
        </w:rPr>
        <w:t xml:space="preserve">adjunto </w:t>
      </w:r>
      <w:r w:rsidRPr="00D7442C">
        <w:rPr>
          <w:rFonts w:ascii="Arial Unicode MS" w:eastAsia="Arial Unicode MS" w:hAnsi="Arial Unicode MS" w:cs="Arial Unicode MS"/>
          <w:sz w:val="24"/>
        </w:rPr>
        <w:t xml:space="preserve">"Sus </w:t>
      </w:r>
      <w:r w:rsidR="001F4974" w:rsidRPr="00D7442C">
        <w:rPr>
          <w:rFonts w:ascii="Arial Unicode MS" w:eastAsia="Arial Unicode MS" w:hAnsi="Arial Unicode MS" w:cs="Arial Unicode MS"/>
          <w:sz w:val="24"/>
        </w:rPr>
        <w:t>D</w:t>
      </w:r>
      <w:r w:rsidRPr="00D7442C">
        <w:rPr>
          <w:rFonts w:ascii="Arial Unicode MS" w:eastAsia="Arial Unicode MS" w:hAnsi="Arial Unicode MS" w:cs="Arial Unicode MS"/>
          <w:sz w:val="24"/>
        </w:rPr>
        <w:t xml:space="preserve">erechos" le indica cómo hacerlo. También le indica dónde puede obtener ayuda con su apelación. Esto significa también ayuda legal gratuita. Lo animamos a enviar cualquier información o documentación que puedan ser de ayuda en su apelación. </w:t>
      </w:r>
      <w:r w:rsidR="00D96643" w:rsidRPr="00D7442C">
        <w:rPr>
          <w:rFonts w:ascii="Arial Unicode MS" w:eastAsia="Arial Unicode MS" w:hAnsi="Arial Unicode MS" w:cs="Arial Unicode MS"/>
          <w:sz w:val="24"/>
        </w:rPr>
        <w:t>El aviso de información adjunto</w:t>
      </w:r>
      <w:r w:rsidRPr="00D7442C">
        <w:rPr>
          <w:rFonts w:ascii="Arial Unicode MS" w:eastAsia="Arial Unicode MS" w:hAnsi="Arial Unicode MS" w:cs="Arial Unicode MS"/>
          <w:sz w:val="24"/>
        </w:rPr>
        <w:t xml:space="preserve"> "Sus </w:t>
      </w:r>
      <w:r w:rsidR="001F4974" w:rsidRPr="00D7442C">
        <w:rPr>
          <w:rFonts w:ascii="Arial Unicode MS" w:eastAsia="Arial Unicode MS" w:hAnsi="Arial Unicode MS" w:cs="Arial Unicode MS"/>
          <w:sz w:val="24"/>
        </w:rPr>
        <w:t>D</w:t>
      </w:r>
      <w:r w:rsidRPr="00D7442C">
        <w:rPr>
          <w:rFonts w:ascii="Arial Unicode MS" w:eastAsia="Arial Unicode MS" w:hAnsi="Arial Unicode MS" w:cs="Arial Unicode MS"/>
          <w:sz w:val="24"/>
        </w:rPr>
        <w:t>erechos" provee los plazos de tiempo que se deben seguir para solicitar una apelación.</w:t>
      </w:r>
    </w:p>
    <w:p w14:paraId="2A41A319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</w:p>
    <w:p w14:paraId="331AB21A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  <w:r w:rsidRPr="00D7442C">
        <w:rPr>
          <w:rFonts w:ascii="Arial Unicode MS" w:eastAsia="Arial Unicode MS" w:hAnsi="Arial Unicode MS" w:cs="Arial Unicode MS"/>
          <w:sz w:val="24"/>
        </w:rPr>
        <w:t xml:space="preserve">Usted puede solicitar copias gratuitas de toda la información que se utilizó para tomar esta decisión. Esto incluye una copia de la directriz, protocolo o criterios que se utilizan para tomar nuestra decisión. Para pedir esto, por favor llame a la HHSA del Condado de Yolo al (888) 965-6647.  </w:t>
      </w:r>
    </w:p>
    <w:p w14:paraId="222F55E1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</w:p>
    <w:p w14:paraId="0CFE68B1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  <w:r w:rsidRPr="00D7442C">
        <w:rPr>
          <w:rFonts w:ascii="Arial Unicode MS" w:eastAsia="Arial Unicode MS" w:hAnsi="Arial Unicode MS" w:cs="Arial Unicode MS"/>
          <w:sz w:val="24"/>
        </w:rPr>
        <w:t xml:space="preserve">Si usted actualmente está recibiendo servicios y desea seguir recibiendo los servicios mientras decidimos acerca de su apelación, usted deberá solicitar una apelación dentro de los 10 días a partir de la fecha de esta carta, o antes de la fecha en la que la HHSA del Condado de Yolo diga que los servicios cesarán o se reducirán.  </w:t>
      </w:r>
    </w:p>
    <w:p w14:paraId="1702FA83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</w:p>
    <w:p w14:paraId="68512D82" w14:textId="192E3259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  <w:r w:rsidRPr="00D7442C">
        <w:rPr>
          <w:rFonts w:ascii="Arial Unicode MS" w:eastAsia="Arial Unicode MS" w:hAnsi="Arial Unicode MS" w:cs="Arial Unicode MS"/>
          <w:sz w:val="24"/>
        </w:rPr>
        <w:t xml:space="preserve">La HHSA del Condado de Yolo puede ayudarlo con cualquier pregunta que usted tenga acerca de este aviso. Para obtener ayuda, usted puede llamar a la HHSA del Condado de Yolo de </w:t>
      </w:r>
      <w:bookmarkStart w:id="0" w:name="_GoBack"/>
      <w:bookmarkEnd w:id="0"/>
      <w:r w:rsidRPr="00D7442C">
        <w:rPr>
          <w:rFonts w:ascii="Arial Unicode MS" w:eastAsia="Arial Unicode MS" w:hAnsi="Arial Unicode MS" w:cs="Arial Unicode MS"/>
          <w:sz w:val="24"/>
        </w:rPr>
        <w:t xml:space="preserve">lunes a viernes, de </w:t>
      </w:r>
      <w:r w:rsidRPr="00D7442C">
        <w:rPr>
          <w:rFonts w:ascii="Arial Unicode MS" w:eastAsia="Arial Unicode MS" w:hAnsi="Arial Unicode MS" w:cs="Arial Unicode MS"/>
          <w:sz w:val="24"/>
          <w:lang w:val="en-US"/>
        </w:rPr>
        <w:t xml:space="preserve">8am a 5pm PST, al (888) 965-6647. </w:t>
      </w:r>
      <w:r w:rsidRPr="00D7442C">
        <w:rPr>
          <w:rFonts w:ascii="Arial Unicode MS" w:eastAsia="Arial Unicode MS" w:hAnsi="Arial Unicode MS" w:cs="Arial Unicode MS"/>
          <w:sz w:val="24"/>
        </w:rPr>
        <w:t xml:space="preserve">Si tiene problemas de </w:t>
      </w:r>
      <w:r w:rsidRPr="00D7442C">
        <w:rPr>
          <w:rFonts w:ascii="Arial Unicode MS" w:eastAsia="Arial Unicode MS" w:hAnsi="Arial Unicode MS" w:cs="Arial Unicode MS"/>
          <w:sz w:val="24"/>
        </w:rPr>
        <w:lastRenderedPageBreak/>
        <w:t>audición o de</w:t>
      </w:r>
      <w:r w:rsidR="001F4974" w:rsidRPr="00D7442C">
        <w:rPr>
          <w:rFonts w:ascii="Arial Unicode MS" w:eastAsia="Arial Unicode MS" w:hAnsi="Arial Unicode MS" w:cs="Arial Unicode MS"/>
          <w:sz w:val="24"/>
        </w:rPr>
        <w:t>l</w:t>
      </w:r>
      <w:r w:rsidRPr="00D7442C">
        <w:rPr>
          <w:rFonts w:ascii="Arial Unicode MS" w:eastAsia="Arial Unicode MS" w:hAnsi="Arial Unicode MS" w:cs="Arial Unicode MS"/>
          <w:sz w:val="24"/>
        </w:rPr>
        <w:t xml:space="preserve"> habla, llame al número TTY/TTD (800) 735-2929, </w:t>
      </w:r>
      <w:r w:rsidR="001F4974" w:rsidRPr="00D7442C">
        <w:rPr>
          <w:rFonts w:ascii="Arial Unicode MS" w:eastAsia="Arial Unicode MS" w:hAnsi="Arial Unicode MS" w:cs="Arial Unicode MS"/>
          <w:sz w:val="24"/>
        </w:rPr>
        <w:t>de</w:t>
      </w:r>
      <w:r w:rsidRPr="00D7442C">
        <w:rPr>
          <w:rFonts w:ascii="Arial Unicode MS" w:eastAsia="Arial Unicode MS" w:hAnsi="Arial Unicode MS" w:cs="Arial Unicode MS"/>
          <w:sz w:val="24"/>
        </w:rPr>
        <w:t xml:space="preserve"> 8am a 5pm PST para solicitar ayuda.</w:t>
      </w:r>
    </w:p>
    <w:p w14:paraId="0D4BBDBB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</w:p>
    <w:p w14:paraId="2DBA58D2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b/>
          <w:sz w:val="24"/>
        </w:rPr>
      </w:pPr>
      <w:r w:rsidRPr="00D7442C">
        <w:rPr>
          <w:rFonts w:ascii="Arial Unicode MS" w:eastAsia="Arial Unicode MS" w:hAnsi="Arial Unicode MS" w:cs="Arial Unicode MS"/>
          <w:b/>
          <w:sz w:val="24"/>
        </w:rPr>
        <w:t>Si necesita este aviso y/o demás documentos de la HHSA del Condado de Yolo en un formato de comunicación alternativa como fuente grande, Braille, o en formato electrónico, o si necesita ayuda para leer el material, por favor, póngase en contacto con la HHSA del Condado de Yolo llamando al (888) 965-6647.</w:t>
      </w:r>
    </w:p>
    <w:p w14:paraId="60EE385E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</w:p>
    <w:p w14:paraId="2DF56450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  <w:r w:rsidRPr="00D7442C">
        <w:rPr>
          <w:rFonts w:ascii="Arial Unicode MS" w:eastAsia="Arial Unicode MS" w:hAnsi="Arial Unicode MS" w:cs="Arial Unicode MS"/>
          <w:sz w:val="24"/>
        </w:rPr>
        <w:t>Si la HHSA del Condado de Yolo no lo ayuda a su entera satisfacción y/o necesita ayuda adicional, la Oficina del Ombudsman de Atención Gerenciada del Medi-Cal administrado por el Estado puede ayudarlo con cualquier pregunta. Usted puede llamar de lunes a viernes, de 8am a 5pm PST, excepto los días festivos, al 1-888-452-8609.</w:t>
      </w:r>
    </w:p>
    <w:p w14:paraId="3A1615B3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</w:p>
    <w:p w14:paraId="7C4B3630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  <w:r w:rsidRPr="00D7442C">
        <w:rPr>
          <w:rFonts w:ascii="Arial Unicode MS" w:eastAsia="Arial Unicode MS" w:hAnsi="Arial Unicode MS" w:cs="Arial Unicode MS"/>
          <w:sz w:val="24"/>
        </w:rPr>
        <w:t>Este aviso no afecta a ninguno de sus otros servicios de Medi-Cal.</w:t>
      </w:r>
    </w:p>
    <w:p w14:paraId="6C6AB82F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</w:p>
    <w:p w14:paraId="5528E0E1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  <w:r w:rsidRPr="00D7442C">
        <w:rPr>
          <w:rFonts w:ascii="Arial Unicode MS" w:eastAsia="Arial Unicode MS" w:hAnsi="Arial Unicode MS" w:cs="Arial Unicode MS"/>
          <w:sz w:val="24"/>
          <w:highlight w:val="yellow"/>
        </w:rPr>
        <w:t>Signature Block</w:t>
      </w:r>
    </w:p>
    <w:p w14:paraId="1C47F0AE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</w:p>
    <w:p w14:paraId="0EE90DFE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  <w:r w:rsidRPr="00D7442C">
        <w:rPr>
          <w:rFonts w:ascii="Arial Unicode MS" w:eastAsia="Arial Unicode MS" w:hAnsi="Arial Unicode MS" w:cs="Arial Unicode MS"/>
          <w:sz w:val="24"/>
        </w:rPr>
        <w:t xml:space="preserve">Adjunto: “Sus Derechos”  </w:t>
      </w:r>
    </w:p>
    <w:p w14:paraId="1DCA8764" w14:textId="77777777" w:rsidR="00460F52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</w:p>
    <w:p w14:paraId="7DB8D10E" w14:textId="77777777" w:rsidR="00B75461" w:rsidRPr="00D7442C" w:rsidRDefault="00460F52" w:rsidP="00D7442C">
      <w:pPr>
        <w:spacing w:line="139" w:lineRule="auto"/>
        <w:rPr>
          <w:rFonts w:ascii="Arial Unicode MS" w:eastAsia="Arial Unicode MS" w:hAnsi="Arial Unicode MS" w:cs="Arial Unicode MS"/>
          <w:sz w:val="24"/>
        </w:rPr>
      </w:pPr>
      <w:proofErr w:type="spellStart"/>
      <w:r w:rsidRPr="00D7442C">
        <w:rPr>
          <w:rFonts w:ascii="Arial Unicode MS" w:eastAsia="Arial Unicode MS" w:hAnsi="Arial Unicode MS" w:cs="Arial Unicode MS"/>
          <w:sz w:val="24"/>
          <w:highlight w:val="yellow"/>
        </w:rPr>
        <w:t>Enclose</w:t>
      </w:r>
      <w:proofErr w:type="spellEnd"/>
      <w:r w:rsidRPr="00D7442C">
        <w:rPr>
          <w:rFonts w:ascii="Arial Unicode MS" w:eastAsia="Arial Unicode MS" w:hAnsi="Arial Unicode MS" w:cs="Arial Unicode MS"/>
          <w:sz w:val="24"/>
          <w:highlight w:val="yellow"/>
        </w:rPr>
        <w:t xml:space="preserve"> </w:t>
      </w:r>
      <w:proofErr w:type="spellStart"/>
      <w:r w:rsidRPr="00D7442C">
        <w:rPr>
          <w:rFonts w:ascii="Arial Unicode MS" w:eastAsia="Arial Unicode MS" w:hAnsi="Arial Unicode MS" w:cs="Arial Unicode MS"/>
          <w:sz w:val="24"/>
          <w:highlight w:val="yellow"/>
        </w:rPr>
        <w:t>notice</w:t>
      </w:r>
      <w:proofErr w:type="spellEnd"/>
      <w:r w:rsidRPr="00D7442C">
        <w:rPr>
          <w:rFonts w:ascii="Arial Unicode MS" w:eastAsia="Arial Unicode MS" w:hAnsi="Arial Unicode MS" w:cs="Arial Unicode MS"/>
          <w:sz w:val="24"/>
          <w:highlight w:val="yellow"/>
        </w:rPr>
        <w:t xml:space="preserve"> </w:t>
      </w:r>
      <w:proofErr w:type="spellStart"/>
      <w:r w:rsidRPr="00D7442C">
        <w:rPr>
          <w:rFonts w:ascii="Arial Unicode MS" w:eastAsia="Arial Unicode MS" w:hAnsi="Arial Unicode MS" w:cs="Arial Unicode MS"/>
          <w:sz w:val="24"/>
          <w:highlight w:val="yellow"/>
        </w:rPr>
        <w:t>with</w:t>
      </w:r>
      <w:proofErr w:type="spellEnd"/>
      <w:r w:rsidRPr="00D7442C">
        <w:rPr>
          <w:rFonts w:ascii="Arial Unicode MS" w:eastAsia="Arial Unicode MS" w:hAnsi="Arial Unicode MS" w:cs="Arial Unicode MS"/>
          <w:sz w:val="24"/>
          <w:highlight w:val="yellow"/>
        </w:rPr>
        <w:t xml:space="preserve"> </w:t>
      </w:r>
      <w:proofErr w:type="spellStart"/>
      <w:r w:rsidRPr="00D7442C">
        <w:rPr>
          <w:rFonts w:ascii="Arial Unicode MS" w:eastAsia="Arial Unicode MS" w:hAnsi="Arial Unicode MS" w:cs="Arial Unicode MS"/>
          <w:sz w:val="24"/>
          <w:highlight w:val="yellow"/>
        </w:rPr>
        <w:t>each</w:t>
      </w:r>
      <w:proofErr w:type="spellEnd"/>
      <w:r w:rsidRPr="00D7442C">
        <w:rPr>
          <w:rFonts w:ascii="Arial Unicode MS" w:eastAsia="Arial Unicode MS" w:hAnsi="Arial Unicode MS" w:cs="Arial Unicode MS"/>
          <w:sz w:val="24"/>
          <w:highlight w:val="yellow"/>
        </w:rPr>
        <w:t xml:space="preserve"> </w:t>
      </w:r>
      <w:proofErr w:type="spellStart"/>
      <w:r w:rsidRPr="00D7442C">
        <w:rPr>
          <w:rFonts w:ascii="Arial Unicode MS" w:eastAsia="Arial Unicode MS" w:hAnsi="Arial Unicode MS" w:cs="Arial Unicode MS"/>
          <w:sz w:val="24"/>
          <w:highlight w:val="yellow"/>
        </w:rPr>
        <w:t>letter</w:t>
      </w:r>
      <w:proofErr w:type="spellEnd"/>
    </w:p>
    <w:sectPr w:rsidR="00B75461" w:rsidRPr="00D7442C" w:rsidSect="0095395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720" w:bottom="1440" w:left="1440" w:header="720" w:footer="3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41D22" w14:textId="77777777" w:rsidR="005A0122" w:rsidRDefault="005A0122">
      <w:r>
        <w:separator/>
      </w:r>
    </w:p>
  </w:endnote>
  <w:endnote w:type="continuationSeparator" w:id="0">
    <w:p w14:paraId="6E52F35F" w14:textId="77777777" w:rsidR="005A0122" w:rsidRDefault="005A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07A00" w14:textId="77777777" w:rsidR="00460F52" w:rsidRDefault="00460F52" w:rsidP="00460F52">
    <w:pPr>
      <w:pStyle w:val="Footer"/>
      <w:jc w:val="left"/>
    </w:pPr>
    <w:r>
      <w:t xml:space="preserve">NOABD – </w:t>
    </w:r>
    <w:proofErr w:type="spellStart"/>
    <w:r>
      <w:t>Modification</w:t>
    </w:r>
    <w:proofErr w:type="spellEnd"/>
    <w:r>
      <w:t xml:space="preserve"> </w:t>
    </w:r>
    <w:proofErr w:type="spellStart"/>
    <w:r>
      <w:t>Notice</w:t>
    </w:r>
    <w:proofErr w:type="spellEnd"/>
    <w:r>
      <w:t xml:space="preserve"> (</w:t>
    </w:r>
    <w:proofErr w:type="spellStart"/>
    <w:r>
      <w:t>Revised</w:t>
    </w:r>
    <w:proofErr w:type="spellEnd"/>
    <w:r>
      <w:t xml:space="preserve"> 2/16/18)</w:t>
    </w:r>
  </w:p>
  <w:p w14:paraId="6D650EFD" w14:textId="77777777" w:rsidR="00DE1E0E" w:rsidRDefault="00DE1E0E" w:rsidP="00562381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5AB73" w14:textId="77777777" w:rsidR="001B0EB2" w:rsidRDefault="00460F52" w:rsidP="001B0EB2">
    <w:pPr>
      <w:pStyle w:val="Footer"/>
      <w:jc w:val="left"/>
    </w:pPr>
    <w:r>
      <w:t xml:space="preserve">NOABD – </w:t>
    </w:r>
    <w:proofErr w:type="spellStart"/>
    <w:r>
      <w:t>Modification</w:t>
    </w:r>
    <w:proofErr w:type="spellEnd"/>
    <w:r>
      <w:t xml:space="preserve"> </w:t>
    </w:r>
    <w:proofErr w:type="spellStart"/>
    <w:r>
      <w:t>Notice</w:t>
    </w:r>
    <w:proofErr w:type="spellEnd"/>
    <w:r>
      <w:t xml:space="preserve"> (</w:t>
    </w:r>
    <w:proofErr w:type="spellStart"/>
    <w:r>
      <w:t>Revised</w:t>
    </w:r>
    <w:proofErr w:type="spellEnd"/>
    <w:r>
      <w:t xml:space="preserve"> 2/16/18)</w:t>
    </w:r>
  </w:p>
  <w:p w14:paraId="34EF54FD" w14:textId="77777777" w:rsidR="001B0EB2" w:rsidRDefault="001B0EB2" w:rsidP="001B0EB2">
    <w:pPr>
      <w:pStyle w:val="Footer"/>
      <w:jc w:val="both"/>
    </w:pPr>
  </w:p>
  <w:p w14:paraId="5C9C2B46" w14:textId="77777777" w:rsidR="001B0EB2" w:rsidRDefault="001B0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8FC19" w14:textId="77777777" w:rsidR="005A0122" w:rsidRDefault="005A0122">
      <w:r>
        <w:separator/>
      </w:r>
    </w:p>
  </w:footnote>
  <w:footnote w:type="continuationSeparator" w:id="0">
    <w:p w14:paraId="100FBDB8" w14:textId="77777777" w:rsidR="005A0122" w:rsidRDefault="005A0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5C175" w14:textId="66C72B09" w:rsidR="00955F03" w:rsidRPr="00955F03" w:rsidRDefault="00955F03" w:rsidP="00955F03">
    <w:pPr>
      <w:pStyle w:val="Header6"/>
    </w:pPr>
    <w:r>
      <w:t xml:space="preserve">Página </w:t>
    </w:r>
    <w:r w:rsidRPr="00955F03">
      <w:fldChar w:fldCharType="begin"/>
    </w:r>
    <w:r w:rsidRPr="00955F03">
      <w:instrText xml:space="preserve"> PAGE  \* Arabic  \* MERGEFORMAT </w:instrText>
    </w:r>
    <w:r w:rsidRPr="00955F03">
      <w:fldChar w:fldCharType="separate"/>
    </w:r>
    <w:r w:rsidR="00D7442C">
      <w:rPr>
        <w:noProof/>
      </w:rPr>
      <w:t>2</w:t>
    </w:r>
    <w:r w:rsidRPr="00955F03">
      <w:fldChar w:fldCharType="end"/>
    </w:r>
    <w:r>
      <w:t xml:space="preserve"> de </w:t>
    </w:r>
    <w:r w:rsidR="00D7442C">
      <w:fldChar w:fldCharType="begin"/>
    </w:r>
    <w:r w:rsidR="00D7442C">
      <w:instrText xml:space="preserve"> NUMPAGES  \* Arabic  \* MERGEFORMAT </w:instrText>
    </w:r>
    <w:r w:rsidR="00D7442C">
      <w:fldChar w:fldCharType="separate"/>
    </w:r>
    <w:r w:rsidR="00D7442C">
      <w:rPr>
        <w:noProof/>
      </w:rPr>
      <w:t>2</w:t>
    </w:r>
    <w:r w:rsidR="00D7442C">
      <w:rPr>
        <w:noProof/>
      </w:rPr>
      <w:fldChar w:fldCharType="end"/>
    </w:r>
  </w:p>
  <w:p w14:paraId="05FB7BE6" w14:textId="77777777" w:rsidR="00AD79A0" w:rsidRDefault="00AD79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40"/>
      <w:gridCol w:w="3690"/>
      <w:gridCol w:w="1710"/>
      <w:gridCol w:w="450"/>
      <w:gridCol w:w="2160"/>
    </w:tblGrid>
    <w:tr w:rsidR="005E0C75" w:rsidRPr="00D96643" w14:paraId="35C9C680" w14:textId="77777777" w:rsidTr="005D13AB">
      <w:tc>
        <w:tcPr>
          <w:tcW w:w="2340" w:type="dxa"/>
          <w:vMerge w:val="restart"/>
        </w:tcPr>
        <w:p w14:paraId="7C2573D9" w14:textId="77777777" w:rsidR="005E0C75" w:rsidRPr="00A1186A" w:rsidRDefault="005E0C75" w:rsidP="00B05C4F">
          <w:pPr>
            <w:jc w:val="center"/>
          </w:pPr>
          <w:r>
            <w:rPr>
              <w:noProof/>
            </w:rPr>
            <w:drawing>
              <wp:inline distT="0" distB="0" distL="0" distR="0" wp14:anchorId="7B41955F" wp14:editId="1E0C521A">
                <wp:extent cx="1280160" cy="12801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l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gridSpan w:val="2"/>
          <w:tcBorders>
            <w:bottom w:val="single" w:sz="6" w:space="0" w:color="auto"/>
          </w:tcBorders>
        </w:tcPr>
        <w:p w14:paraId="43DA509B" w14:textId="77777777" w:rsidR="005E0C75" w:rsidRPr="001F4974" w:rsidRDefault="005E0C75" w:rsidP="002D1A8B">
          <w:pPr>
            <w:pStyle w:val="Header"/>
            <w:rPr>
              <w:lang w:val="en-US"/>
            </w:rPr>
          </w:pPr>
          <w:r w:rsidRPr="001F4974">
            <w:rPr>
              <w:lang w:val="en-US"/>
            </w:rPr>
            <w:t>County of Yolo</w:t>
          </w:r>
        </w:p>
        <w:p w14:paraId="29531F0E" w14:textId="77777777" w:rsidR="005E0C75" w:rsidRPr="001F4974" w:rsidRDefault="005E0C75" w:rsidP="002D1A8B">
          <w:pPr>
            <w:pStyle w:val="Header2"/>
            <w:rPr>
              <w:lang w:val="en-US"/>
            </w:rPr>
          </w:pPr>
          <w:r w:rsidRPr="001F4974">
            <w:rPr>
              <w:lang w:val="en-US"/>
            </w:rPr>
            <w:t>Health and Human Services Agency</w:t>
          </w:r>
        </w:p>
      </w:tc>
      <w:tc>
        <w:tcPr>
          <w:tcW w:w="450" w:type="dxa"/>
          <w:tcBorders>
            <w:bottom w:val="single" w:sz="6" w:space="0" w:color="auto"/>
          </w:tcBorders>
          <w:vAlign w:val="bottom"/>
        </w:tcPr>
        <w:p w14:paraId="74DB2045" w14:textId="77777777" w:rsidR="005E0C75" w:rsidRPr="001F4974" w:rsidRDefault="005E0C75" w:rsidP="00A1186A">
          <w:pPr>
            <w:pStyle w:val="Header3"/>
            <w:rPr>
              <w:lang w:val="en-US"/>
            </w:rPr>
          </w:pPr>
        </w:p>
      </w:tc>
      <w:tc>
        <w:tcPr>
          <w:tcW w:w="2160" w:type="dxa"/>
          <w:tcBorders>
            <w:bottom w:val="single" w:sz="6" w:space="0" w:color="auto"/>
          </w:tcBorders>
          <w:vAlign w:val="bottom"/>
        </w:tcPr>
        <w:p w14:paraId="1571DC26" w14:textId="77777777" w:rsidR="005E0C75" w:rsidRPr="001F4974" w:rsidRDefault="00DC2D56" w:rsidP="00A1186A">
          <w:pPr>
            <w:pStyle w:val="Header3"/>
            <w:rPr>
              <w:lang w:val="en-US"/>
            </w:rPr>
          </w:pPr>
          <w:r w:rsidRPr="001F4974">
            <w:rPr>
              <w:lang w:val="en-US"/>
            </w:rPr>
            <w:t>Karen Larsen,</w:t>
          </w:r>
        </w:p>
        <w:p w14:paraId="4C1752A1" w14:textId="77777777" w:rsidR="005E0C75" w:rsidRPr="001F4974" w:rsidRDefault="00DC2D56" w:rsidP="00A1186A">
          <w:pPr>
            <w:pStyle w:val="Header4"/>
            <w:rPr>
              <w:lang w:val="en-US"/>
            </w:rPr>
          </w:pPr>
          <w:r w:rsidRPr="001F4974">
            <w:rPr>
              <w:lang w:val="en-US"/>
            </w:rPr>
            <w:t>Mental Health Director</w:t>
          </w:r>
        </w:p>
      </w:tc>
    </w:tr>
    <w:tr w:rsidR="005E0C75" w:rsidRPr="008F4100" w14:paraId="4E01FB0E" w14:textId="77777777" w:rsidTr="00115624">
      <w:tc>
        <w:tcPr>
          <w:tcW w:w="2340" w:type="dxa"/>
          <w:vMerge/>
          <w:vAlign w:val="center"/>
        </w:tcPr>
        <w:p w14:paraId="18D0F871" w14:textId="77777777" w:rsidR="005E0C75" w:rsidRPr="001F4974" w:rsidRDefault="005E0C75" w:rsidP="00A1186A">
          <w:pPr>
            <w:pStyle w:val="HeaderLogo"/>
            <w:rPr>
              <w:noProof/>
              <w:lang w:val="en-US"/>
            </w:rPr>
          </w:pPr>
        </w:p>
      </w:tc>
      <w:tc>
        <w:tcPr>
          <w:tcW w:w="3690" w:type="dxa"/>
          <w:tcBorders>
            <w:top w:val="single" w:sz="6" w:space="0" w:color="auto"/>
          </w:tcBorders>
          <w:tcMar>
            <w:left w:w="58" w:type="dxa"/>
          </w:tcMar>
        </w:tcPr>
        <w:p w14:paraId="23D7B5A9" w14:textId="77777777" w:rsidR="005E0C75" w:rsidRPr="001F4974" w:rsidRDefault="005E0C75" w:rsidP="00B86AB1">
          <w:pPr>
            <w:spacing w:before="60" w:after="30"/>
            <w:rPr>
              <w:rFonts w:ascii="Times New Roman" w:hAnsi="Times New Roman"/>
              <w:sz w:val="20"/>
              <w:szCs w:val="20"/>
              <w:lang w:val="en-US"/>
            </w:rPr>
          </w:pPr>
        </w:p>
      </w:tc>
      <w:tc>
        <w:tcPr>
          <w:tcW w:w="4320" w:type="dxa"/>
          <w:gridSpan w:val="3"/>
          <w:vMerge w:val="restart"/>
          <w:tcBorders>
            <w:top w:val="single" w:sz="6" w:space="0" w:color="auto"/>
          </w:tcBorders>
        </w:tcPr>
        <w:p w14:paraId="2560C71F" w14:textId="77777777" w:rsidR="005E0C75" w:rsidRPr="001F4974" w:rsidRDefault="00311DF7" w:rsidP="000527E9">
          <w:pPr>
            <w:pStyle w:val="Header5"/>
            <w:rPr>
              <w:lang w:val="en-US"/>
            </w:rPr>
          </w:pPr>
          <w:r w:rsidRPr="001F4974">
            <w:rPr>
              <w:lang w:val="en-US"/>
            </w:rPr>
            <w:t xml:space="preserve">137 N. Cottonwood Street </w:t>
          </w:r>
          <w:r>
            <w:sym w:font="Wingdings 2" w:char="F097"/>
          </w:r>
          <w:r w:rsidRPr="001F4974">
            <w:rPr>
              <w:lang w:val="en-US"/>
            </w:rPr>
            <w:t xml:space="preserve"> Woodland, CA 95695</w:t>
          </w:r>
        </w:p>
        <w:p w14:paraId="0CC3C8FB" w14:textId="77777777" w:rsidR="005E0C75" w:rsidRPr="000527E9" w:rsidRDefault="005E0C75" w:rsidP="00B86AB1">
          <w:pPr>
            <w:pStyle w:val="Header5"/>
            <w:spacing w:before="30"/>
          </w:pPr>
          <w:r>
            <w:t xml:space="preserve">(530) 661-2750 </w:t>
          </w:r>
          <w:r>
            <w:sym w:font="Wingdings 2" w:char="F097"/>
          </w:r>
          <w:r>
            <w:t xml:space="preserve"> www.yolocounty.org</w:t>
          </w:r>
        </w:p>
      </w:tc>
    </w:tr>
    <w:tr w:rsidR="005E0C75" w:rsidRPr="008F4100" w14:paraId="30B73B7B" w14:textId="77777777" w:rsidTr="00115624">
      <w:tc>
        <w:tcPr>
          <w:tcW w:w="2340" w:type="dxa"/>
          <w:vMerge/>
          <w:vAlign w:val="center"/>
        </w:tcPr>
        <w:p w14:paraId="3D0938EE" w14:textId="77777777" w:rsidR="005E0C75" w:rsidRPr="002A0868" w:rsidRDefault="005E0C75" w:rsidP="00A1186A">
          <w:pPr>
            <w:pStyle w:val="HeaderLogo"/>
            <w:rPr>
              <w:noProof/>
            </w:rPr>
          </w:pPr>
        </w:p>
      </w:tc>
      <w:tc>
        <w:tcPr>
          <w:tcW w:w="3690" w:type="dxa"/>
          <w:tcMar>
            <w:left w:w="58" w:type="dxa"/>
          </w:tcMar>
        </w:tcPr>
        <w:p w14:paraId="25D9CB12" w14:textId="77777777" w:rsidR="005E0C75" w:rsidRPr="00B86AB1" w:rsidRDefault="005E0C75" w:rsidP="00B86AB1">
          <w:pPr>
            <w:spacing w:after="30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320" w:type="dxa"/>
          <w:gridSpan w:val="3"/>
          <w:vMerge/>
        </w:tcPr>
        <w:p w14:paraId="2F502564" w14:textId="77777777" w:rsidR="005E0C75" w:rsidRPr="000527E9" w:rsidRDefault="005E0C75" w:rsidP="000527E9">
          <w:pPr>
            <w:pStyle w:val="Header5"/>
          </w:pPr>
        </w:p>
      </w:tc>
    </w:tr>
    <w:tr w:rsidR="005E0C75" w:rsidRPr="008F4100" w14:paraId="1C7483BE" w14:textId="77777777" w:rsidTr="00115624">
      <w:tc>
        <w:tcPr>
          <w:tcW w:w="2340" w:type="dxa"/>
          <w:vMerge/>
          <w:vAlign w:val="center"/>
        </w:tcPr>
        <w:p w14:paraId="0071A279" w14:textId="77777777" w:rsidR="005E0C75" w:rsidRPr="002A0868" w:rsidRDefault="005E0C75" w:rsidP="00A1186A">
          <w:pPr>
            <w:pStyle w:val="HeaderLogo"/>
            <w:rPr>
              <w:noProof/>
            </w:rPr>
          </w:pPr>
        </w:p>
      </w:tc>
      <w:tc>
        <w:tcPr>
          <w:tcW w:w="3690" w:type="dxa"/>
          <w:tcMar>
            <w:left w:w="58" w:type="dxa"/>
          </w:tcMar>
        </w:tcPr>
        <w:p w14:paraId="2272A5B2" w14:textId="77777777" w:rsidR="005E0C75" w:rsidRPr="00B86AB1" w:rsidRDefault="005E0C75" w:rsidP="00B86AB1">
          <w:pPr>
            <w:spacing w:after="30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320" w:type="dxa"/>
          <w:gridSpan w:val="3"/>
        </w:tcPr>
        <w:p w14:paraId="234B57D0" w14:textId="77777777" w:rsidR="005E0C75" w:rsidRPr="0033582E" w:rsidRDefault="005E0C75" w:rsidP="0033582E">
          <w:pPr>
            <w:spacing w:after="30"/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  <w:tr w:rsidR="0022384D" w:rsidRPr="008F4100" w14:paraId="49245915" w14:textId="77777777" w:rsidTr="00115624">
      <w:tc>
        <w:tcPr>
          <w:tcW w:w="2340" w:type="dxa"/>
          <w:vAlign w:val="center"/>
        </w:tcPr>
        <w:p w14:paraId="3CEEE28F" w14:textId="77777777" w:rsidR="0022384D" w:rsidRPr="002A0868" w:rsidRDefault="0022384D" w:rsidP="0022384D">
          <w:pPr>
            <w:pStyle w:val="BodyText"/>
            <w:spacing w:after="360"/>
          </w:pPr>
        </w:p>
      </w:tc>
      <w:tc>
        <w:tcPr>
          <w:tcW w:w="3690" w:type="dxa"/>
          <w:tcMar>
            <w:left w:w="58" w:type="dxa"/>
          </w:tcMar>
        </w:tcPr>
        <w:p w14:paraId="33765191" w14:textId="77777777" w:rsidR="0022384D" w:rsidRPr="0022384D" w:rsidRDefault="0022384D" w:rsidP="0022384D">
          <w:pPr>
            <w:pStyle w:val="BodyText"/>
            <w:spacing w:after="360"/>
          </w:pPr>
        </w:p>
      </w:tc>
      <w:tc>
        <w:tcPr>
          <w:tcW w:w="4320" w:type="dxa"/>
          <w:gridSpan w:val="3"/>
        </w:tcPr>
        <w:p w14:paraId="5D240017" w14:textId="77777777" w:rsidR="0022384D" w:rsidRPr="0022384D" w:rsidRDefault="0022384D" w:rsidP="0022384D">
          <w:pPr>
            <w:pStyle w:val="BodyText"/>
            <w:spacing w:after="360"/>
          </w:pPr>
        </w:p>
      </w:tc>
    </w:tr>
  </w:tbl>
  <w:p w14:paraId="127A5598" w14:textId="77777777" w:rsidR="005E0C75" w:rsidRPr="0022384D" w:rsidRDefault="005E0C75" w:rsidP="002238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59A"/>
    <w:multiLevelType w:val="hybridMultilevel"/>
    <w:tmpl w:val="ECD8DFEE"/>
    <w:lvl w:ilvl="0" w:tplc="0AC215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31F616F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CE054D"/>
    <w:multiLevelType w:val="hybridMultilevel"/>
    <w:tmpl w:val="FD381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626840"/>
    <w:multiLevelType w:val="hybridMultilevel"/>
    <w:tmpl w:val="3A6A7E74"/>
    <w:lvl w:ilvl="0" w:tplc="EDEAC2C6">
      <w:start w:val="1"/>
      <w:numFmt w:val="bullet"/>
      <w:pStyle w:val="BulletLis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D5059"/>
    <w:multiLevelType w:val="hybridMultilevel"/>
    <w:tmpl w:val="0DF240DA"/>
    <w:lvl w:ilvl="0" w:tplc="426ED396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494679CC">
      <w:start w:val="1"/>
      <w:numFmt w:val="bullet"/>
      <w:pStyle w:val="BulletList1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revisionView w:inkAnnotation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22"/>
    <w:rsid w:val="00001810"/>
    <w:rsid w:val="0000770F"/>
    <w:rsid w:val="00012B22"/>
    <w:rsid w:val="00014AF9"/>
    <w:rsid w:val="000179A1"/>
    <w:rsid w:val="00027C42"/>
    <w:rsid w:val="00031EA1"/>
    <w:rsid w:val="00033054"/>
    <w:rsid w:val="000339BB"/>
    <w:rsid w:val="000519BA"/>
    <w:rsid w:val="000527E9"/>
    <w:rsid w:val="00064E8B"/>
    <w:rsid w:val="00074269"/>
    <w:rsid w:val="000776F6"/>
    <w:rsid w:val="0008204B"/>
    <w:rsid w:val="0008693D"/>
    <w:rsid w:val="0008775F"/>
    <w:rsid w:val="00093DAB"/>
    <w:rsid w:val="00095D10"/>
    <w:rsid w:val="00096C34"/>
    <w:rsid w:val="000A401C"/>
    <w:rsid w:val="000B58C0"/>
    <w:rsid w:val="000B7BAA"/>
    <w:rsid w:val="000C4B65"/>
    <w:rsid w:val="000D1E61"/>
    <w:rsid w:val="000F53EE"/>
    <w:rsid w:val="001056AC"/>
    <w:rsid w:val="00115624"/>
    <w:rsid w:val="00116786"/>
    <w:rsid w:val="001215F2"/>
    <w:rsid w:val="00123301"/>
    <w:rsid w:val="00126F13"/>
    <w:rsid w:val="00130B5F"/>
    <w:rsid w:val="001403E3"/>
    <w:rsid w:val="001419CE"/>
    <w:rsid w:val="00150680"/>
    <w:rsid w:val="00174FC1"/>
    <w:rsid w:val="001911CB"/>
    <w:rsid w:val="001925F3"/>
    <w:rsid w:val="00194D13"/>
    <w:rsid w:val="001A25D0"/>
    <w:rsid w:val="001B0EB2"/>
    <w:rsid w:val="001B7A55"/>
    <w:rsid w:val="001D3354"/>
    <w:rsid w:val="001D6FC6"/>
    <w:rsid w:val="001E13D1"/>
    <w:rsid w:val="001E387D"/>
    <w:rsid w:val="001E4D39"/>
    <w:rsid w:val="001F15D7"/>
    <w:rsid w:val="001F4974"/>
    <w:rsid w:val="00204D19"/>
    <w:rsid w:val="0020749C"/>
    <w:rsid w:val="0021626A"/>
    <w:rsid w:val="0022384D"/>
    <w:rsid w:val="0023383D"/>
    <w:rsid w:val="00250159"/>
    <w:rsid w:val="002603FC"/>
    <w:rsid w:val="00262123"/>
    <w:rsid w:val="002642D0"/>
    <w:rsid w:val="00265963"/>
    <w:rsid w:val="002659C0"/>
    <w:rsid w:val="002672F9"/>
    <w:rsid w:val="00267AA9"/>
    <w:rsid w:val="00271C2A"/>
    <w:rsid w:val="00272620"/>
    <w:rsid w:val="002868C9"/>
    <w:rsid w:val="002941C7"/>
    <w:rsid w:val="002A0868"/>
    <w:rsid w:val="002A247C"/>
    <w:rsid w:val="002B14DF"/>
    <w:rsid w:val="002B35E7"/>
    <w:rsid w:val="002C0C55"/>
    <w:rsid w:val="002D1A8B"/>
    <w:rsid w:val="002D2BE7"/>
    <w:rsid w:val="002D6F81"/>
    <w:rsid w:val="002E11BE"/>
    <w:rsid w:val="002E3EBB"/>
    <w:rsid w:val="002E4672"/>
    <w:rsid w:val="002E75C3"/>
    <w:rsid w:val="002F19F1"/>
    <w:rsid w:val="002F1EAF"/>
    <w:rsid w:val="00311DF7"/>
    <w:rsid w:val="003250D4"/>
    <w:rsid w:val="00326A78"/>
    <w:rsid w:val="00332B9F"/>
    <w:rsid w:val="0033582E"/>
    <w:rsid w:val="003415BF"/>
    <w:rsid w:val="00342FF1"/>
    <w:rsid w:val="00350B2D"/>
    <w:rsid w:val="0035622A"/>
    <w:rsid w:val="00365EC8"/>
    <w:rsid w:val="00373D21"/>
    <w:rsid w:val="003811B5"/>
    <w:rsid w:val="00385A16"/>
    <w:rsid w:val="003957E8"/>
    <w:rsid w:val="003A3EFE"/>
    <w:rsid w:val="003A6D68"/>
    <w:rsid w:val="003B4302"/>
    <w:rsid w:val="003C56F6"/>
    <w:rsid w:val="003C5814"/>
    <w:rsid w:val="003C73FA"/>
    <w:rsid w:val="003E4F6D"/>
    <w:rsid w:val="003F4AFE"/>
    <w:rsid w:val="00404986"/>
    <w:rsid w:val="00405853"/>
    <w:rsid w:val="0042295F"/>
    <w:rsid w:val="00430441"/>
    <w:rsid w:val="00460F52"/>
    <w:rsid w:val="00477B04"/>
    <w:rsid w:val="004849AB"/>
    <w:rsid w:val="0049158B"/>
    <w:rsid w:val="0049176E"/>
    <w:rsid w:val="0049352E"/>
    <w:rsid w:val="00495E74"/>
    <w:rsid w:val="004A3E08"/>
    <w:rsid w:val="004B517D"/>
    <w:rsid w:val="004B6F81"/>
    <w:rsid w:val="004C33E3"/>
    <w:rsid w:val="004C591C"/>
    <w:rsid w:val="004D7829"/>
    <w:rsid w:val="004E2219"/>
    <w:rsid w:val="004E7843"/>
    <w:rsid w:val="004E79B6"/>
    <w:rsid w:val="004F3100"/>
    <w:rsid w:val="005114A1"/>
    <w:rsid w:val="00517398"/>
    <w:rsid w:val="00521BE4"/>
    <w:rsid w:val="00523E57"/>
    <w:rsid w:val="00533A4D"/>
    <w:rsid w:val="0053501E"/>
    <w:rsid w:val="005512AE"/>
    <w:rsid w:val="00552F24"/>
    <w:rsid w:val="00562381"/>
    <w:rsid w:val="0056364C"/>
    <w:rsid w:val="00587664"/>
    <w:rsid w:val="00596149"/>
    <w:rsid w:val="00596C56"/>
    <w:rsid w:val="005A0122"/>
    <w:rsid w:val="005B4932"/>
    <w:rsid w:val="005D13AB"/>
    <w:rsid w:val="005D25C0"/>
    <w:rsid w:val="005D2A1E"/>
    <w:rsid w:val="005E0C75"/>
    <w:rsid w:val="005E4296"/>
    <w:rsid w:val="005F0B2C"/>
    <w:rsid w:val="0060332D"/>
    <w:rsid w:val="006062FA"/>
    <w:rsid w:val="006105E5"/>
    <w:rsid w:val="00627E33"/>
    <w:rsid w:val="00633860"/>
    <w:rsid w:val="00634423"/>
    <w:rsid w:val="00640342"/>
    <w:rsid w:val="00646D5A"/>
    <w:rsid w:val="0065077B"/>
    <w:rsid w:val="006552CA"/>
    <w:rsid w:val="0065658F"/>
    <w:rsid w:val="006570A2"/>
    <w:rsid w:val="00666704"/>
    <w:rsid w:val="00673F28"/>
    <w:rsid w:val="00684DAD"/>
    <w:rsid w:val="00692590"/>
    <w:rsid w:val="006944B5"/>
    <w:rsid w:val="00697673"/>
    <w:rsid w:val="006A5F3D"/>
    <w:rsid w:val="006A7570"/>
    <w:rsid w:val="006B0E12"/>
    <w:rsid w:val="006B3FA7"/>
    <w:rsid w:val="006B6831"/>
    <w:rsid w:val="006B6BC0"/>
    <w:rsid w:val="006B7FAB"/>
    <w:rsid w:val="006C13DC"/>
    <w:rsid w:val="006C2E68"/>
    <w:rsid w:val="006D6A2B"/>
    <w:rsid w:val="006E003C"/>
    <w:rsid w:val="007329D2"/>
    <w:rsid w:val="007439A6"/>
    <w:rsid w:val="007641EE"/>
    <w:rsid w:val="00767EAE"/>
    <w:rsid w:val="007740B9"/>
    <w:rsid w:val="00777FAF"/>
    <w:rsid w:val="00787FBD"/>
    <w:rsid w:val="007A361D"/>
    <w:rsid w:val="007B5BC7"/>
    <w:rsid w:val="007D36FC"/>
    <w:rsid w:val="007F2BE6"/>
    <w:rsid w:val="00807D17"/>
    <w:rsid w:val="00817883"/>
    <w:rsid w:val="00823B0F"/>
    <w:rsid w:val="0084109B"/>
    <w:rsid w:val="00846AA5"/>
    <w:rsid w:val="00853AF6"/>
    <w:rsid w:val="00865071"/>
    <w:rsid w:val="00867339"/>
    <w:rsid w:val="00867C7B"/>
    <w:rsid w:val="008709DE"/>
    <w:rsid w:val="00876E40"/>
    <w:rsid w:val="008B46DC"/>
    <w:rsid w:val="008D7B60"/>
    <w:rsid w:val="008E3DBF"/>
    <w:rsid w:val="008F13B4"/>
    <w:rsid w:val="008F3C28"/>
    <w:rsid w:val="008F4100"/>
    <w:rsid w:val="008F6A20"/>
    <w:rsid w:val="009009BB"/>
    <w:rsid w:val="00905196"/>
    <w:rsid w:val="00906BDC"/>
    <w:rsid w:val="009110F7"/>
    <w:rsid w:val="00933219"/>
    <w:rsid w:val="009361D2"/>
    <w:rsid w:val="009533F3"/>
    <w:rsid w:val="0095395A"/>
    <w:rsid w:val="00955F03"/>
    <w:rsid w:val="009730FE"/>
    <w:rsid w:val="00977339"/>
    <w:rsid w:val="009956E0"/>
    <w:rsid w:val="009C432B"/>
    <w:rsid w:val="009E3F73"/>
    <w:rsid w:val="009F57E9"/>
    <w:rsid w:val="00A1186A"/>
    <w:rsid w:val="00A1377B"/>
    <w:rsid w:val="00A43A6D"/>
    <w:rsid w:val="00A517F0"/>
    <w:rsid w:val="00A51BAD"/>
    <w:rsid w:val="00A529F7"/>
    <w:rsid w:val="00A5417F"/>
    <w:rsid w:val="00A66DA1"/>
    <w:rsid w:val="00A81396"/>
    <w:rsid w:val="00A863B5"/>
    <w:rsid w:val="00A93DA3"/>
    <w:rsid w:val="00AC2B31"/>
    <w:rsid w:val="00AD79A0"/>
    <w:rsid w:val="00AE564B"/>
    <w:rsid w:val="00AF2748"/>
    <w:rsid w:val="00AF611D"/>
    <w:rsid w:val="00B05C4F"/>
    <w:rsid w:val="00B1371C"/>
    <w:rsid w:val="00B14050"/>
    <w:rsid w:val="00B33440"/>
    <w:rsid w:val="00B377B9"/>
    <w:rsid w:val="00B42009"/>
    <w:rsid w:val="00B422DA"/>
    <w:rsid w:val="00B649A1"/>
    <w:rsid w:val="00B65C33"/>
    <w:rsid w:val="00B667BF"/>
    <w:rsid w:val="00B727C3"/>
    <w:rsid w:val="00B75461"/>
    <w:rsid w:val="00B83C71"/>
    <w:rsid w:val="00B86AB1"/>
    <w:rsid w:val="00B912AC"/>
    <w:rsid w:val="00B93FB1"/>
    <w:rsid w:val="00BA67ED"/>
    <w:rsid w:val="00BA6E8C"/>
    <w:rsid w:val="00BB448A"/>
    <w:rsid w:val="00BF05BB"/>
    <w:rsid w:val="00C01AFB"/>
    <w:rsid w:val="00C02A32"/>
    <w:rsid w:val="00C15225"/>
    <w:rsid w:val="00C210EA"/>
    <w:rsid w:val="00C31138"/>
    <w:rsid w:val="00C32ACD"/>
    <w:rsid w:val="00C4086B"/>
    <w:rsid w:val="00C40D72"/>
    <w:rsid w:val="00C45378"/>
    <w:rsid w:val="00C629C3"/>
    <w:rsid w:val="00C93E51"/>
    <w:rsid w:val="00CA461A"/>
    <w:rsid w:val="00CB1630"/>
    <w:rsid w:val="00CC4C91"/>
    <w:rsid w:val="00CE51DA"/>
    <w:rsid w:val="00CF595C"/>
    <w:rsid w:val="00D000E5"/>
    <w:rsid w:val="00D118E7"/>
    <w:rsid w:val="00D1476B"/>
    <w:rsid w:val="00D1565C"/>
    <w:rsid w:val="00D2016A"/>
    <w:rsid w:val="00D30BFC"/>
    <w:rsid w:val="00D45F1F"/>
    <w:rsid w:val="00D56F6A"/>
    <w:rsid w:val="00D71E18"/>
    <w:rsid w:val="00D7442C"/>
    <w:rsid w:val="00D75732"/>
    <w:rsid w:val="00D76E14"/>
    <w:rsid w:val="00D87056"/>
    <w:rsid w:val="00D96643"/>
    <w:rsid w:val="00DA1144"/>
    <w:rsid w:val="00DC2D56"/>
    <w:rsid w:val="00DC5F63"/>
    <w:rsid w:val="00DC738F"/>
    <w:rsid w:val="00DD13F7"/>
    <w:rsid w:val="00DD4D15"/>
    <w:rsid w:val="00DE1E0E"/>
    <w:rsid w:val="00DE28F0"/>
    <w:rsid w:val="00DE4F9A"/>
    <w:rsid w:val="00E02560"/>
    <w:rsid w:val="00E11676"/>
    <w:rsid w:val="00E1698E"/>
    <w:rsid w:val="00E32D3C"/>
    <w:rsid w:val="00E42919"/>
    <w:rsid w:val="00E46AEE"/>
    <w:rsid w:val="00E60D5D"/>
    <w:rsid w:val="00E65A6A"/>
    <w:rsid w:val="00EC3AF4"/>
    <w:rsid w:val="00EE2EC5"/>
    <w:rsid w:val="00F021C6"/>
    <w:rsid w:val="00F36ABB"/>
    <w:rsid w:val="00F36E85"/>
    <w:rsid w:val="00F4184C"/>
    <w:rsid w:val="00F47AAB"/>
    <w:rsid w:val="00F55BEB"/>
    <w:rsid w:val="00F61CA3"/>
    <w:rsid w:val="00F64D54"/>
    <w:rsid w:val="00F7030B"/>
    <w:rsid w:val="00F86283"/>
    <w:rsid w:val="00F864F1"/>
    <w:rsid w:val="00F9160F"/>
    <w:rsid w:val="00F96349"/>
    <w:rsid w:val="00FB3DB8"/>
    <w:rsid w:val="00FB4AF5"/>
    <w:rsid w:val="00FD73B5"/>
    <w:rsid w:val="00FD7C9B"/>
    <w:rsid w:val="00FE3254"/>
    <w:rsid w:val="00FF073E"/>
    <w:rsid w:val="00FF0E6A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48A11F81"/>
  <w15:docId w15:val="{0CFA6835-7595-44AC-AD0A-C3934E22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5F1F"/>
    <w:rPr>
      <w:rFonts w:ascii="Arial" w:hAnsi="Arial"/>
      <w:sz w:val="22"/>
      <w:szCs w:val="24"/>
      <w:lang w:val="es-ES_tradnl"/>
    </w:rPr>
  </w:style>
  <w:style w:type="paragraph" w:styleId="Heading1">
    <w:name w:val="heading 1"/>
    <w:basedOn w:val="Normal"/>
    <w:next w:val="Normal"/>
    <w:qFormat/>
    <w:rsid w:val="00D45F1F"/>
    <w:pPr>
      <w:spacing w:after="240"/>
      <w:ind w:left="360" w:hanging="360"/>
      <w:outlineLvl w:val="0"/>
    </w:pPr>
    <w:rPr>
      <w:rFonts w:ascii="Times New Roman" w:hAnsi="Times New Roman" w:cs="Arial"/>
      <w:b/>
      <w:smallCap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45F1F"/>
    <w:pPr>
      <w:spacing w:after="240"/>
      <w:ind w:left="360" w:hanging="360"/>
      <w:outlineLvl w:val="1"/>
    </w:pPr>
    <w:rPr>
      <w:rFonts w:ascii="Times New Roman" w:hAnsi="Times New Roman" w:cs="Arial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D45F1F"/>
    <w:pPr>
      <w:spacing w:after="120"/>
      <w:ind w:left="360" w:hanging="360"/>
      <w:outlineLvl w:val="2"/>
    </w:pPr>
    <w:rPr>
      <w:rFonts w:cs="Arial"/>
      <w:szCs w:val="22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75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1A8B"/>
    <w:pPr>
      <w:ind w:left="-90"/>
      <w:jc w:val="center"/>
    </w:pPr>
    <w:rPr>
      <w:rFonts w:ascii="Times New Roman" w:hAnsi="Times New Roman"/>
      <w:b/>
      <w:smallCaps/>
      <w:sz w:val="56"/>
      <w:szCs w:val="56"/>
    </w:rPr>
  </w:style>
  <w:style w:type="paragraph" w:styleId="Footer">
    <w:name w:val="footer"/>
    <w:basedOn w:val="Normal"/>
    <w:link w:val="FooterChar"/>
    <w:uiPriority w:val="99"/>
    <w:rsid w:val="00D45F1F"/>
    <w:pPr>
      <w:jc w:val="center"/>
    </w:pPr>
    <w:rPr>
      <w:rFonts w:ascii="Times New Roman" w:hAnsi="Times New Roman" w:cs="Arial"/>
      <w:sz w:val="20"/>
      <w:szCs w:val="20"/>
    </w:rPr>
  </w:style>
  <w:style w:type="paragraph" w:styleId="BalloonText">
    <w:name w:val="Balloon Text"/>
    <w:basedOn w:val="Normal"/>
    <w:semiHidden/>
    <w:rsid w:val="005D25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073E"/>
    <w:rPr>
      <w:color w:val="808080"/>
    </w:rPr>
  </w:style>
  <w:style w:type="paragraph" w:styleId="BodyText">
    <w:name w:val="Body Text"/>
    <w:basedOn w:val="Normal"/>
    <w:link w:val="BodyTextChar"/>
    <w:rsid w:val="00D45F1F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D45F1F"/>
    <w:rPr>
      <w:rFonts w:ascii="Arial" w:hAnsi="Arial" w:cs="Arial"/>
      <w:sz w:val="22"/>
      <w:szCs w:val="24"/>
    </w:rPr>
  </w:style>
  <w:style w:type="paragraph" w:customStyle="1" w:styleId="BulletList1">
    <w:name w:val="Bullet List 1"/>
    <w:basedOn w:val="BodyText"/>
    <w:qFormat/>
    <w:rsid w:val="00FF0E6A"/>
    <w:pPr>
      <w:numPr>
        <w:ilvl w:val="1"/>
        <w:numId w:val="1"/>
      </w:numPr>
      <w:ind w:left="360"/>
    </w:pPr>
    <w:rPr>
      <w:szCs w:val="22"/>
    </w:rPr>
  </w:style>
  <w:style w:type="character" w:styleId="FollowedHyperlink">
    <w:name w:val="FollowedHyperlink"/>
    <w:rsid w:val="00D45F1F"/>
    <w:rPr>
      <w:rFonts w:ascii="Arial" w:hAnsi="Arial"/>
      <w:color w:val="800080"/>
      <w:sz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45F1F"/>
    <w:rPr>
      <w:rFonts w:cs="Arial"/>
    </w:rPr>
  </w:style>
  <w:style w:type="paragraph" w:customStyle="1" w:styleId="Header2">
    <w:name w:val="Header 2"/>
    <w:basedOn w:val="Normal"/>
    <w:qFormat/>
    <w:rsid w:val="002D1A8B"/>
    <w:pPr>
      <w:spacing w:before="60" w:after="120"/>
      <w:ind w:left="90"/>
      <w:jc w:val="center"/>
    </w:pPr>
    <w:rPr>
      <w:rFonts w:ascii="Times New Roman" w:hAnsi="Times New Roman"/>
      <w:bCs/>
      <w:spacing w:val="26"/>
      <w:sz w:val="30"/>
      <w:szCs w:val="30"/>
    </w:rPr>
  </w:style>
  <w:style w:type="paragraph" w:customStyle="1" w:styleId="Header3">
    <w:name w:val="Header 3"/>
    <w:basedOn w:val="Normal"/>
    <w:qFormat/>
    <w:rsid w:val="00A1186A"/>
    <w:pPr>
      <w:jc w:val="center"/>
    </w:pPr>
    <w:rPr>
      <w:rFonts w:ascii="Times New Roman" w:hAnsi="Times New Roman"/>
      <w:b/>
      <w:i/>
      <w:spacing w:val="24"/>
      <w:szCs w:val="22"/>
    </w:rPr>
  </w:style>
  <w:style w:type="paragraph" w:customStyle="1" w:styleId="Header4">
    <w:name w:val="Header 4"/>
    <w:basedOn w:val="Header3"/>
    <w:qFormat/>
    <w:rsid w:val="00A1186A"/>
    <w:pPr>
      <w:spacing w:after="60"/>
    </w:pPr>
    <w:rPr>
      <w:b w:val="0"/>
      <w:i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45F1F"/>
    <w:rPr>
      <w:rFonts w:cs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D45F1F"/>
    <w:rPr>
      <w:rFonts w:ascii="Arial" w:hAnsi="Arial" w:cs="Arial"/>
      <w:sz w:val="22"/>
      <w:szCs w:val="22"/>
      <w:u w:val="single"/>
    </w:rPr>
  </w:style>
  <w:style w:type="character" w:styleId="Hyperlink">
    <w:name w:val="Hyperlink"/>
    <w:rsid w:val="00D45F1F"/>
    <w:rPr>
      <w:rFonts w:ascii="Arial" w:hAnsi="Arial"/>
      <w:color w:val="003366"/>
      <w:sz w:val="22"/>
      <w:u w:val="single"/>
    </w:rPr>
  </w:style>
  <w:style w:type="character" w:customStyle="1" w:styleId="HeaderChar">
    <w:name w:val="Header Char"/>
    <w:basedOn w:val="DefaultParagraphFont"/>
    <w:link w:val="Header"/>
    <w:rsid w:val="002D1A8B"/>
    <w:rPr>
      <w:b/>
      <w:smallCaps/>
      <w:sz w:val="56"/>
      <w:szCs w:val="56"/>
    </w:rPr>
  </w:style>
  <w:style w:type="paragraph" w:customStyle="1" w:styleId="TableHeading">
    <w:name w:val="Table Heading"/>
    <w:basedOn w:val="Normal"/>
    <w:qFormat/>
    <w:rsid w:val="006D6A2B"/>
    <w:pPr>
      <w:spacing w:before="60" w:after="60"/>
    </w:pPr>
    <w:rPr>
      <w:rFonts w:cs="Arial"/>
      <w:b/>
      <w:szCs w:val="22"/>
    </w:rPr>
  </w:style>
  <w:style w:type="paragraph" w:customStyle="1" w:styleId="TableNotes">
    <w:name w:val="Table Notes"/>
    <w:basedOn w:val="Normal"/>
    <w:qFormat/>
    <w:rsid w:val="006D6A2B"/>
    <w:pPr>
      <w:spacing w:before="60" w:after="240"/>
      <w:contextualSpacing/>
    </w:pPr>
    <w:rPr>
      <w:rFonts w:cs="Arial"/>
      <w:i/>
      <w:sz w:val="18"/>
      <w:szCs w:val="18"/>
    </w:rPr>
  </w:style>
  <w:style w:type="paragraph" w:customStyle="1" w:styleId="TableSubheading">
    <w:name w:val="Table Subheading"/>
    <w:basedOn w:val="Normal"/>
    <w:qFormat/>
    <w:rsid w:val="006D6A2B"/>
    <w:pPr>
      <w:spacing w:before="60" w:after="60"/>
      <w:jc w:val="center"/>
    </w:pPr>
    <w:rPr>
      <w:rFonts w:eastAsiaTheme="minorHAnsi" w:cs="Arial"/>
      <w:b/>
      <w:color w:val="FFFFFF" w:themeColor="background1"/>
      <w:sz w:val="18"/>
      <w:szCs w:val="22"/>
    </w:rPr>
  </w:style>
  <w:style w:type="paragraph" w:customStyle="1" w:styleId="TableText">
    <w:name w:val="Table Text"/>
    <w:basedOn w:val="Normal"/>
    <w:qFormat/>
    <w:rsid w:val="006D6A2B"/>
    <w:pPr>
      <w:spacing w:before="60" w:after="60"/>
    </w:pPr>
    <w:rPr>
      <w:rFonts w:eastAsiaTheme="minorHAnsi" w:cs="Arial"/>
      <w:sz w:val="18"/>
      <w:szCs w:val="22"/>
    </w:rPr>
  </w:style>
  <w:style w:type="table" w:styleId="TableGrid">
    <w:name w:val="Table Grid"/>
    <w:basedOn w:val="TableNormal"/>
    <w:rsid w:val="00D2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ogo">
    <w:name w:val="Header Logo"/>
    <w:basedOn w:val="Header4"/>
    <w:qFormat/>
    <w:rsid w:val="00B33440"/>
    <w:pPr>
      <w:spacing w:after="0"/>
    </w:pPr>
  </w:style>
  <w:style w:type="paragraph" w:customStyle="1" w:styleId="Header5">
    <w:name w:val="Header 5"/>
    <w:basedOn w:val="Normal"/>
    <w:qFormat/>
    <w:rsid w:val="000527E9"/>
    <w:pPr>
      <w:spacing w:before="60" w:after="30"/>
      <w:contextualSpacing/>
      <w:jc w:val="right"/>
    </w:pPr>
    <w:rPr>
      <w:rFonts w:ascii="Times New Roman" w:hAnsi="Times New Roman"/>
      <w:sz w:val="20"/>
      <w:szCs w:val="20"/>
    </w:rPr>
  </w:style>
  <w:style w:type="paragraph" w:customStyle="1" w:styleId="BulletList2">
    <w:name w:val="Bullet List 2"/>
    <w:basedOn w:val="BodyText"/>
    <w:qFormat/>
    <w:rsid w:val="00FF0E6A"/>
    <w:pPr>
      <w:numPr>
        <w:numId w:val="4"/>
      </w:numPr>
    </w:pPr>
  </w:style>
  <w:style w:type="paragraph" w:customStyle="1" w:styleId="Header6">
    <w:name w:val="Header 6"/>
    <w:basedOn w:val="Header5"/>
    <w:qFormat/>
    <w:rsid w:val="000776F6"/>
    <w:pPr>
      <w:pBdr>
        <w:bottom w:val="single" w:sz="6" w:space="1" w:color="auto"/>
      </w:pBdr>
      <w:spacing w:before="0" w:after="240"/>
      <w:jc w:val="left"/>
    </w:pPr>
  </w:style>
  <w:style w:type="character" w:styleId="CommentReference">
    <w:name w:val="annotation reference"/>
    <w:basedOn w:val="DefaultParagraphFont"/>
    <w:semiHidden/>
    <w:unhideWhenUsed/>
    <w:rsid w:val="00A43A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3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3A6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3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3A6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43A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4E79B6"/>
    <w:pPr>
      <w:ind w:left="720"/>
    </w:pPr>
    <w:rPr>
      <w:rFonts w:ascii="Calibri" w:eastAsiaTheme="minorHAnsi" w:hAnsi="Calibri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B754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8EAE-A590-4EA1-A2FE-E18695B2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ADMH_Letterhead</vt:lpstr>
    </vt:vector>
  </TitlesOfParts>
  <Company>Yolo County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ADMH_Letterhead</dc:title>
  <dc:creator>Makayle Neuvert</dc:creator>
  <cp:lastModifiedBy>Excel Scheduling</cp:lastModifiedBy>
  <cp:revision>4</cp:revision>
  <cp:lastPrinted>2016-01-27T19:06:00Z</cp:lastPrinted>
  <dcterms:created xsi:type="dcterms:W3CDTF">2018-02-23T06:02:00Z</dcterms:created>
  <dcterms:modified xsi:type="dcterms:W3CDTF">2018-02-23T17:58:00Z</dcterms:modified>
</cp:coreProperties>
</file>