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C1CB" w14:textId="77777777" w:rsidR="00611B46" w:rsidRPr="007C798F" w:rsidRDefault="00611B46">
      <w:pPr>
        <w:ind w:left="0" w:firstLine="0"/>
        <w:jc w:val="center"/>
        <w:rPr>
          <w:rFonts w:asciiTheme="majorHAnsi" w:hAnsiTheme="majorHAnsi" w:cstheme="majorHAnsi"/>
          <w:b/>
        </w:rPr>
      </w:pPr>
    </w:p>
    <w:p w14:paraId="00000002" w14:textId="20C4AE05" w:rsidR="003C43AC" w:rsidRPr="007C798F" w:rsidRDefault="00164502">
      <w:pPr>
        <w:ind w:left="0" w:firstLine="0"/>
        <w:jc w:val="center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 xml:space="preserve">Meeting </w:t>
      </w:r>
      <w:r w:rsidR="002F7E3C" w:rsidRPr="007C798F">
        <w:rPr>
          <w:rFonts w:asciiTheme="majorHAnsi" w:hAnsiTheme="majorHAnsi" w:cstheme="majorHAnsi"/>
          <w:b/>
        </w:rPr>
        <w:t>Summary</w:t>
      </w:r>
    </w:p>
    <w:p w14:paraId="00000003" w14:textId="77777777" w:rsidR="003C43AC" w:rsidRPr="007C798F" w:rsidRDefault="00164502">
      <w:pPr>
        <w:ind w:left="0" w:firstLine="0"/>
        <w:jc w:val="center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Yolo County Climate Action Commission</w:t>
      </w:r>
    </w:p>
    <w:p w14:paraId="00000004" w14:textId="24C7B5CC" w:rsidR="003C43AC" w:rsidRPr="007C798F" w:rsidRDefault="005E3531">
      <w:pPr>
        <w:ind w:left="0" w:firstLine="0"/>
        <w:jc w:val="center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November 1</w:t>
      </w:r>
      <w:r w:rsidR="00164502" w:rsidRPr="007C798F">
        <w:rPr>
          <w:rFonts w:asciiTheme="majorHAnsi" w:hAnsiTheme="majorHAnsi" w:cstheme="majorHAnsi"/>
          <w:b/>
        </w:rPr>
        <w:t>, 2021 | 5:30 PM – 7:</w:t>
      </w:r>
      <w:r w:rsidR="00E64863" w:rsidRPr="007C798F">
        <w:rPr>
          <w:rFonts w:asciiTheme="majorHAnsi" w:hAnsiTheme="majorHAnsi" w:cstheme="majorHAnsi"/>
          <w:b/>
        </w:rPr>
        <w:t>50</w:t>
      </w:r>
      <w:r w:rsidR="00164502" w:rsidRPr="007C798F">
        <w:rPr>
          <w:rFonts w:asciiTheme="majorHAnsi" w:hAnsiTheme="majorHAnsi" w:cstheme="majorHAnsi"/>
          <w:b/>
        </w:rPr>
        <w:t xml:space="preserve"> PM</w:t>
      </w:r>
    </w:p>
    <w:p w14:paraId="00000005" w14:textId="77777777" w:rsidR="003C43AC" w:rsidRPr="007C798F" w:rsidRDefault="003C43AC">
      <w:pPr>
        <w:ind w:left="0" w:firstLine="0"/>
        <w:jc w:val="center"/>
        <w:rPr>
          <w:rFonts w:asciiTheme="majorHAnsi" w:hAnsiTheme="majorHAnsi" w:cstheme="majorHAnsi"/>
          <w:b/>
          <w:color w:val="000000"/>
        </w:rPr>
      </w:pPr>
    </w:p>
    <w:p w14:paraId="00000006" w14:textId="77777777" w:rsidR="003C43AC" w:rsidRPr="007C798F" w:rsidRDefault="003C43AC">
      <w:pPr>
        <w:jc w:val="center"/>
        <w:rPr>
          <w:rFonts w:asciiTheme="majorHAnsi" w:hAnsiTheme="majorHAnsi" w:cstheme="majorHAnsi"/>
          <w:b/>
        </w:rPr>
      </w:pPr>
    </w:p>
    <w:p w14:paraId="00000007" w14:textId="5A706460" w:rsidR="00BD0F12" w:rsidRPr="007C798F" w:rsidRDefault="00BD0F12">
      <w:pPr>
        <w:ind w:left="0" w:firstLine="0"/>
        <w:rPr>
          <w:rFonts w:asciiTheme="majorHAnsi" w:hAnsiTheme="majorHAnsi" w:cstheme="majorHAnsi"/>
          <w:b/>
          <w:highlight w:val="yellow"/>
        </w:rPr>
        <w:sectPr w:rsidR="00BD0F12" w:rsidRPr="007C798F" w:rsidSect="00F0674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260" w:right="1440" w:bottom="1440" w:left="1440" w:header="720" w:footer="144" w:gutter="0"/>
          <w:pgNumType w:start="1"/>
          <w:cols w:space="720"/>
          <w:titlePg/>
        </w:sectPr>
      </w:pPr>
    </w:p>
    <w:p w14:paraId="4C25DEA3" w14:textId="1EFCD742" w:rsidR="003C43AC" w:rsidRPr="007C798F" w:rsidRDefault="5AE81A82" w:rsidP="25A9969D">
      <w:pP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Commissioners:</w:t>
      </w:r>
    </w:p>
    <w:p w14:paraId="50AD95A7" w14:textId="77777777" w:rsidR="00C60FC5" w:rsidRPr="007C798F" w:rsidRDefault="00C60FC5">
      <w:pPr>
        <w:ind w:left="0" w:firstLine="0"/>
        <w:rPr>
          <w:rFonts w:asciiTheme="majorHAnsi" w:hAnsiTheme="majorHAnsi" w:cstheme="majorHAnsi"/>
        </w:rPr>
        <w:sectPr w:rsidR="00C60FC5" w:rsidRPr="007C798F" w:rsidSect="00C60FC5">
          <w:type w:val="continuous"/>
          <w:pgSz w:w="12240" w:h="15840"/>
          <w:pgMar w:top="1440" w:right="1440" w:bottom="1440" w:left="1440" w:header="720" w:footer="144" w:gutter="0"/>
          <w:pgNumType w:start="1"/>
          <w:cols w:space="720"/>
          <w:titlePg/>
        </w:sectPr>
      </w:pPr>
    </w:p>
    <w:p w14:paraId="00000008" w14:textId="07688B1D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Suzanne Reed, District 1 </w:t>
      </w:r>
    </w:p>
    <w:p w14:paraId="00000009" w14:textId="06A7A205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Robin Datel, District 2 </w:t>
      </w:r>
    </w:p>
    <w:p w14:paraId="0000000A" w14:textId="2AC9B791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Mark Aulman, District 3 </w:t>
      </w:r>
    </w:p>
    <w:p w14:paraId="0000000B" w14:textId="39091F2F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Andrew Truman Kim, District 4 </w:t>
      </w:r>
    </w:p>
    <w:p w14:paraId="0000000C" w14:textId="09BE2E11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Adelita Serena, District 5 </w:t>
      </w:r>
    </w:p>
    <w:p w14:paraId="0000000D" w14:textId="77777777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Chris White, Technical Lead</w:t>
      </w:r>
    </w:p>
    <w:p w14:paraId="0000000E" w14:textId="77777777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NJ Mvondo, Environmental Justice Lead</w:t>
      </w:r>
    </w:p>
    <w:p w14:paraId="4275C1FD" w14:textId="77777777" w:rsidR="00C60FC5" w:rsidRPr="007C798F" w:rsidRDefault="00C60FC5" w:rsidP="25A9969D">
      <w:pPr>
        <w:ind w:left="0" w:firstLine="0"/>
        <w:rPr>
          <w:rFonts w:asciiTheme="majorHAnsi" w:hAnsiTheme="majorHAnsi" w:cstheme="majorHAnsi"/>
        </w:rPr>
        <w:sectPr w:rsidR="00C60FC5" w:rsidRPr="007C798F" w:rsidSect="00C60FC5">
          <w:type w:val="continuous"/>
          <w:pgSz w:w="12240" w:h="15840"/>
          <w:pgMar w:top="1440" w:right="1440" w:bottom="1440" w:left="1440" w:header="720" w:footer="144" w:gutter="0"/>
          <w:pgNumType w:start="1"/>
          <w:cols w:num="2" w:space="720"/>
          <w:titlePg/>
        </w:sectPr>
      </w:pPr>
    </w:p>
    <w:p w14:paraId="0D802AA0" w14:textId="2E530864" w:rsidR="25A9969D" w:rsidRPr="007C798F" w:rsidRDefault="25A9969D" w:rsidP="25A9969D">
      <w:pPr>
        <w:ind w:left="0" w:firstLine="0"/>
        <w:rPr>
          <w:rFonts w:asciiTheme="majorHAnsi" w:hAnsiTheme="majorHAnsi" w:cstheme="majorHAnsi"/>
        </w:rPr>
      </w:pPr>
    </w:p>
    <w:p w14:paraId="27620EFC" w14:textId="1F04F963" w:rsidR="00C60FC5" w:rsidRPr="007C798F" w:rsidRDefault="00C60FC5">
      <w:pP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Board Subcommittee on Climate</w:t>
      </w:r>
    </w:p>
    <w:p w14:paraId="0000000F" w14:textId="56A570B5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Supervisor </w:t>
      </w:r>
      <w:r w:rsidR="00C60FC5" w:rsidRPr="007C798F">
        <w:rPr>
          <w:rFonts w:asciiTheme="majorHAnsi" w:hAnsiTheme="majorHAnsi" w:cstheme="majorHAnsi"/>
        </w:rPr>
        <w:t xml:space="preserve">Don </w:t>
      </w:r>
      <w:r w:rsidRPr="007C798F">
        <w:rPr>
          <w:rFonts w:asciiTheme="majorHAnsi" w:hAnsiTheme="majorHAnsi" w:cstheme="majorHAnsi"/>
        </w:rPr>
        <w:t xml:space="preserve">Saylor, </w:t>
      </w:r>
      <w:r w:rsidR="00C60FC5" w:rsidRPr="007C798F">
        <w:rPr>
          <w:rFonts w:asciiTheme="majorHAnsi" w:hAnsiTheme="majorHAnsi" w:cstheme="majorHAnsi"/>
        </w:rPr>
        <w:t>District 2</w:t>
      </w:r>
      <w:r w:rsidRPr="007C798F">
        <w:rPr>
          <w:rFonts w:asciiTheme="majorHAnsi" w:hAnsiTheme="majorHAnsi" w:cstheme="majorHAnsi"/>
        </w:rPr>
        <w:t xml:space="preserve"> </w:t>
      </w:r>
    </w:p>
    <w:p w14:paraId="00000010" w14:textId="282539D8" w:rsidR="003C43AC" w:rsidRPr="007C798F" w:rsidRDefault="00164502">
      <w:pP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Supervisor </w:t>
      </w:r>
      <w:r w:rsidR="00C60FC5" w:rsidRPr="007C798F">
        <w:rPr>
          <w:rFonts w:asciiTheme="majorHAnsi" w:hAnsiTheme="majorHAnsi" w:cstheme="majorHAnsi"/>
        </w:rPr>
        <w:t xml:space="preserve">Jim </w:t>
      </w:r>
      <w:r w:rsidRPr="007C798F">
        <w:rPr>
          <w:rFonts w:asciiTheme="majorHAnsi" w:hAnsiTheme="majorHAnsi" w:cstheme="majorHAnsi"/>
        </w:rPr>
        <w:t xml:space="preserve">Provenza, </w:t>
      </w:r>
      <w:r w:rsidR="00C60FC5" w:rsidRPr="007C798F">
        <w:rPr>
          <w:rFonts w:asciiTheme="majorHAnsi" w:hAnsiTheme="majorHAnsi" w:cstheme="majorHAnsi"/>
        </w:rPr>
        <w:t>District 4</w:t>
      </w:r>
      <w:r w:rsidRPr="007C798F">
        <w:rPr>
          <w:rFonts w:asciiTheme="majorHAnsi" w:hAnsiTheme="majorHAnsi" w:cstheme="majorHAnsi"/>
        </w:rPr>
        <w:t xml:space="preserve"> </w:t>
      </w:r>
    </w:p>
    <w:p w14:paraId="00000011" w14:textId="77777777" w:rsidR="003C43AC" w:rsidRPr="007C798F" w:rsidRDefault="003C43AC">
      <w:pPr>
        <w:ind w:left="0" w:firstLine="0"/>
        <w:rPr>
          <w:rFonts w:asciiTheme="majorHAnsi" w:hAnsiTheme="majorHAnsi" w:cstheme="majorHAnsi"/>
        </w:rPr>
        <w:sectPr w:rsidR="003C43AC" w:rsidRPr="007C798F" w:rsidSect="00C60FC5">
          <w:type w:val="continuous"/>
          <w:pgSz w:w="12240" w:h="15840"/>
          <w:pgMar w:top="1440" w:right="1440" w:bottom="1440" w:left="1440" w:header="720" w:footer="144" w:gutter="0"/>
          <w:pgNumType w:start="1"/>
          <w:cols w:space="720"/>
          <w:titlePg/>
        </w:sectPr>
      </w:pPr>
    </w:p>
    <w:p w14:paraId="00000013" w14:textId="77777777" w:rsidR="003C43AC" w:rsidRPr="007C798F" w:rsidRDefault="003C43AC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</w:p>
    <w:p w14:paraId="028D725A" w14:textId="77777777" w:rsidR="00C60FC5" w:rsidRPr="007C798F" w:rsidRDefault="00C60FC5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  <w:sectPr w:rsidR="00C60FC5" w:rsidRPr="007C798F" w:rsidSect="00C60FC5">
          <w:type w:val="continuous"/>
          <w:pgSz w:w="12240" w:h="15840"/>
          <w:pgMar w:top="1440" w:right="1440" w:bottom="1440" w:left="1440" w:header="720" w:footer="144" w:gutter="0"/>
          <w:pgNumType w:start="1"/>
          <w:cols w:space="720"/>
          <w:titlePg/>
        </w:sectPr>
      </w:pPr>
    </w:p>
    <w:p w14:paraId="00000015" w14:textId="70B6ADE2" w:rsidR="003C43AC" w:rsidRPr="007C798F" w:rsidRDefault="00CB427E">
      <w:pP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 xml:space="preserve">Summarized </w:t>
      </w:r>
      <w:r w:rsidR="00164502" w:rsidRPr="007C798F">
        <w:rPr>
          <w:rFonts w:asciiTheme="majorHAnsi" w:hAnsiTheme="majorHAnsi" w:cstheme="majorHAnsi"/>
          <w:b/>
        </w:rPr>
        <w:t>Meeting Agenda</w:t>
      </w:r>
    </w:p>
    <w:p w14:paraId="633DF09F" w14:textId="7CDD9314" w:rsidR="005E3531" w:rsidRPr="007C798F" w:rsidRDefault="005E3531" w:rsidP="00715A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Authorize remote (teleconference/videoconference) meeting</w:t>
      </w:r>
      <w:r w:rsidR="00715A7E" w:rsidRPr="007C798F">
        <w:rPr>
          <w:rFonts w:asciiTheme="majorHAnsi" w:hAnsiTheme="majorHAnsi" w:cstheme="majorHAnsi"/>
        </w:rPr>
        <w:t>s</w:t>
      </w:r>
    </w:p>
    <w:p w14:paraId="3194EF5B" w14:textId="3E77B34A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Public Comment</w:t>
      </w:r>
    </w:p>
    <w:p w14:paraId="10F8B183" w14:textId="5AB191E6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Approve meeting summary from September 30, 2021 </w:t>
      </w:r>
    </w:p>
    <w:p w14:paraId="2FBEAB82" w14:textId="10FC2EEF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Updates from September 30, 2021 meeting</w:t>
      </w:r>
    </w:p>
    <w:p w14:paraId="73F57611" w14:textId="50C153EB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Brown Act training</w:t>
      </w:r>
    </w:p>
    <w:p w14:paraId="0C2A3F5F" w14:textId="020D2A6F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Revised Charter </w:t>
      </w:r>
    </w:p>
    <w:p w14:paraId="324F23A5" w14:textId="32EF4048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Appoint Commission Chair</w:t>
      </w:r>
    </w:p>
    <w:p w14:paraId="3E027545" w14:textId="6742FBD9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Appoint Two At-Large Commission Members</w:t>
      </w:r>
    </w:p>
    <w:p w14:paraId="2EE86482" w14:textId="747003B5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Discuss Appointment of Up to Two Additional Climate Scientists/Subject Matter</w:t>
      </w:r>
    </w:p>
    <w:p w14:paraId="24648D7E" w14:textId="77777777" w:rsidR="005E3531" w:rsidRPr="007C798F" w:rsidRDefault="005E3531" w:rsidP="00DA223B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Experts</w:t>
      </w:r>
    </w:p>
    <w:p w14:paraId="4094F271" w14:textId="4E219EB1" w:rsidR="005E3531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Early Action Memo </w:t>
      </w:r>
    </w:p>
    <w:p w14:paraId="0000001F" w14:textId="6F513E6C" w:rsidR="003C43AC" w:rsidRPr="007C798F" w:rsidRDefault="005E3531" w:rsidP="005E353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</w:rPr>
        <w:t>Next Steps</w:t>
      </w:r>
    </w:p>
    <w:p w14:paraId="7C0C3DFA" w14:textId="77777777" w:rsidR="00DA223B" w:rsidRPr="007C798F" w:rsidRDefault="00DA223B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</w:p>
    <w:p w14:paraId="00000020" w14:textId="0A6EC7E9" w:rsidR="003C43AC" w:rsidRPr="007C798F" w:rsidRDefault="0020332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Yolo County Staff </w:t>
      </w:r>
      <w:r w:rsidR="00164502" w:rsidRPr="007C798F">
        <w:rPr>
          <w:rFonts w:asciiTheme="majorHAnsi" w:hAnsiTheme="majorHAnsi" w:cstheme="majorHAnsi"/>
          <w:b/>
        </w:rPr>
        <w:t>Action Items</w:t>
      </w:r>
    </w:p>
    <w:p w14:paraId="00000027" w14:textId="4831F2DE" w:rsidR="003C43AC" w:rsidRPr="007C798F" w:rsidRDefault="00F2080F" w:rsidP="00DA223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</w:t>
      </w:r>
      <w:r w:rsidR="00715A7E" w:rsidRPr="007C798F">
        <w:rPr>
          <w:rFonts w:asciiTheme="majorHAnsi" w:hAnsiTheme="majorHAnsi" w:cstheme="majorHAnsi"/>
        </w:rPr>
        <w:t xml:space="preserve"> Commission members with</w:t>
      </w:r>
      <w:r w:rsidR="00031062" w:rsidRPr="007C798F">
        <w:rPr>
          <w:rFonts w:asciiTheme="majorHAnsi" w:hAnsiTheme="majorHAnsi" w:cstheme="majorHAnsi"/>
        </w:rPr>
        <w:t xml:space="preserve"> </w:t>
      </w:r>
      <w:r w:rsidR="00605195">
        <w:rPr>
          <w:rFonts w:asciiTheme="majorHAnsi" w:hAnsiTheme="majorHAnsi" w:cstheme="majorHAnsi"/>
          <w:bCs/>
        </w:rPr>
        <w:t xml:space="preserve">more information about the people/organizations </w:t>
      </w:r>
      <w:r w:rsidR="00715A7E" w:rsidRPr="007C798F">
        <w:rPr>
          <w:rFonts w:asciiTheme="majorHAnsi" w:hAnsiTheme="majorHAnsi" w:cstheme="majorHAnsi"/>
        </w:rPr>
        <w:t xml:space="preserve">on </w:t>
      </w:r>
      <w:r w:rsidR="00D72DBD" w:rsidRPr="007C798F">
        <w:rPr>
          <w:rFonts w:asciiTheme="majorHAnsi" w:hAnsiTheme="majorHAnsi" w:cstheme="majorHAnsi"/>
        </w:rPr>
        <w:t>distribution list</w:t>
      </w:r>
    </w:p>
    <w:p w14:paraId="6B8ACD9E" w14:textId="0289CDEC" w:rsidR="00D72DBD" w:rsidRPr="007C798F" w:rsidRDefault="00F2080F" w:rsidP="00DA223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D72DBD" w:rsidRPr="007C798F">
        <w:rPr>
          <w:rFonts w:asciiTheme="majorHAnsi" w:hAnsiTheme="majorHAnsi" w:cstheme="majorHAnsi"/>
        </w:rPr>
        <w:t xml:space="preserve">evise </w:t>
      </w:r>
      <w:r w:rsidR="00D737E3">
        <w:rPr>
          <w:rFonts w:asciiTheme="majorHAnsi" w:hAnsiTheme="majorHAnsi" w:cstheme="majorHAnsi"/>
          <w:bCs/>
        </w:rPr>
        <w:t>c</w:t>
      </w:r>
      <w:r w:rsidR="00D72DBD" w:rsidRPr="007C798F">
        <w:rPr>
          <w:rFonts w:asciiTheme="majorHAnsi" w:hAnsiTheme="majorHAnsi" w:cstheme="majorHAnsi"/>
        </w:rPr>
        <w:t>harter with</w:t>
      </w:r>
      <w:r w:rsidR="00715A7E" w:rsidRPr="007C798F">
        <w:rPr>
          <w:rFonts w:asciiTheme="majorHAnsi" w:hAnsiTheme="majorHAnsi" w:cstheme="majorHAnsi"/>
        </w:rPr>
        <w:t xml:space="preserve"> </w:t>
      </w:r>
      <w:r w:rsidR="00715A7E" w:rsidRPr="007C798F">
        <w:rPr>
          <w:rFonts w:asciiTheme="majorHAnsi" w:hAnsiTheme="majorHAnsi" w:cstheme="majorHAnsi"/>
          <w:bCs/>
        </w:rPr>
        <w:t>Commission</w:t>
      </w:r>
      <w:r w:rsidR="00CF55B3">
        <w:rPr>
          <w:rFonts w:asciiTheme="majorHAnsi" w:hAnsiTheme="majorHAnsi" w:cstheme="majorHAnsi"/>
          <w:bCs/>
        </w:rPr>
        <w:t xml:space="preserve"> member</w:t>
      </w:r>
      <w:r w:rsidR="00715A7E" w:rsidRPr="007C798F">
        <w:rPr>
          <w:rFonts w:asciiTheme="majorHAnsi" w:hAnsiTheme="majorHAnsi" w:cstheme="majorHAnsi"/>
        </w:rPr>
        <w:t xml:space="preserve"> feedback</w:t>
      </w:r>
    </w:p>
    <w:p w14:paraId="48DF9EBC" w14:textId="1378A0CB" w:rsidR="00715A7E" w:rsidRPr="007C798F" w:rsidRDefault="00F2080F" w:rsidP="00DA223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</w:t>
      </w:r>
      <w:r w:rsidR="00D34DCC" w:rsidRPr="007C798F">
        <w:rPr>
          <w:rFonts w:asciiTheme="majorHAnsi" w:hAnsiTheme="majorHAnsi" w:cstheme="majorHAnsi"/>
        </w:rPr>
        <w:t xml:space="preserve"> the Commission with direction on how to further develop list of </w:t>
      </w:r>
      <w:r w:rsidR="002B3164">
        <w:rPr>
          <w:rFonts w:asciiTheme="majorHAnsi" w:hAnsiTheme="majorHAnsi" w:cstheme="majorHAnsi"/>
          <w:bCs/>
        </w:rPr>
        <w:t>e</w:t>
      </w:r>
      <w:r w:rsidR="00D34DCC" w:rsidRPr="007C798F">
        <w:rPr>
          <w:rFonts w:asciiTheme="majorHAnsi" w:hAnsiTheme="majorHAnsi" w:cstheme="majorHAnsi"/>
          <w:bCs/>
        </w:rPr>
        <w:t xml:space="preserve">arly </w:t>
      </w:r>
      <w:r w:rsidR="002B3164">
        <w:rPr>
          <w:rFonts w:asciiTheme="majorHAnsi" w:hAnsiTheme="majorHAnsi" w:cstheme="majorHAnsi"/>
          <w:bCs/>
        </w:rPr>
        <w:t>a</w:t>
      </w:r>
      <w:r w:rsidR="00D34DCC" w:rsidRPr="007C798F">
        <w:rPr>
          <w:rFonts w:asciiTheme="majorHAnsi" w:hAnsiTheme="majorHAnsi" w:cstheme="majorHAnsi"/>
        </w:rPr>
        <w:t>ctions based on additional criteria</w:t>
      </w:r>
      <w:r w:rsidR="00FE5213" w:rsidRPr="007C798F">
        <w:rPr>
          <w:rFonts w:asciiTheme="majorHAnsi" w:hAnsiTheme="majorHAnsi" w:cstheme="majorHAnsi"/>
        </w:rPr>
        <w:t xml:space="preserve"> and revise</w:t>
      </w:r>
      <w:r w:rsidR="00FE5213">
        <w:rPr>
          <w:rFonts w:asciiTheme="majorHAnsi" w:hAnsiTheme="majorHAnsi" w:cstheme="majorHAnsi"/>
        </w:rPr>
        <w:t xml:space="preserve"> </w:t>
      </w:r>
      <w:r w:rsidR="002B3164">
        <w:rPr>
          <w:rFonts w:asciiTheme="majorHAnsi" w:hAnsiTheme="majorHAnsi" w:cstheme="majorHAnsi"/>
          <w:bCs/>
        </w:rPr>
        <w:t>the</w:t>
      </w:r>
      <w:r w:rsidR="00FE5213" w:rsidRPr="007C798F">
        <w:rPr>
          <w:rFonts w:asciiTheme="majorHAnsi" w:hAnsiTheme="majorHAnsi" w:cstheme="majorHAnsi"/>
          <w:bCs/>
        </w:rPr>
        <w:t xml:space="preserve"> </w:t>
      </w:r>
      <w:r w:rsidR="002B3164">
        <w:rPr>
          <w:rFonts w:asciiTheme="majorHAnsi" w:hAnsiTheme="majorHAnsi" w:cstheme="majorHAnsi"/>
          <w:bCs/>
        </w:rPr>
        <w:t>e</w:t>
      </w:r>
      <w:r w:rsidR="00FE5213" w:rsidRPr="007C798F">
        <w:rPr>
          <w:rFonts w:asciiTheme="majorHAnsi" w:hAnsiTheme="majorHAnsi" w:cstheme="majorHAnsi"/>
          <w:bCs/>
        </w:rPr>
        <w:t xml:space="preserve">arly </w:t>
      </w:r>
      <w:r w:rsidR="002B3164">
        <w:rPr>
          <w:rFonts w:asciiTheme="majorHAnsi" w:hAnsiTheme="majorHAnsi" w:cstheme="majorHAnsi"/>
          <w:bCs/>
        </w:rPr>
        <w:t>a</w:t>
      </w:r>
      <w:r w:rsidR="00FE5213" w:rsidRPr="007C798F">
        <w:rPr>
          <w:rFonts w:asciiTheme="majorHAnsi" w:hAnsiTheme="majorHAnsi" w:cstheme="majorHAnsi"/>
          <w:bCs/>
        </w:rPr>
        <w:t xml:space="preserve">ction </w:t>
      </w:r>
      <w:r w:rsidR="002B3164">
        <w:rPr>
          <w:rFonts w:asciiTheme="majorHAnsi" w:hAnsiTheme="majorHAnsi" w:cstheme="majorHAnsi"/>
          <w:bCs/>
        </w:rPr>
        <w:t>m</w:t>
      </w:r>
      <w:r w:rsidR="00FE5213" w:rsidRPr="007C798F">
        <w:rPr>
          <w:rFonts w:asciiTheme="majorHAnsi" w:hAnsiTheme="majorHAnsi" w:cstheme="majorHAnsi"/>
        </w:rPr>
        <w:t>emo as necessary</w:t>
      </w:r>
      <w:r w:rsidR="002B3164">
        <w:rPr>
          <w:rFonts w:asciiTheme="majorHAnsi" w:hAnsiTheme="majorHAnsi" w:cstheme="majorHAnsi"/>
          <w:bCs/>
        </w:rPr>
        <w:t xml:space="preserve"> for consideration at the next Commission meeting </w:t>
      </w:r>
    </w:p>
    <w:p w14:paraId="7EBFE70D" w14:textId="185E0AAF" w:rsidR="0020332E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Modify</w:t>
      </w:r>
      <w:r w:rsidR="00760DC5" w:rsidRPr="0039243F">
        <w:rPr>
          <w:rFonts w:asciiTheme="majorHAnsi" w:hAnsiTheme="majorHAnsi" w:cstheme="majorHAnsi"/>
          <w:bCs/>
        </w:rPr>
        <w:t xml:space="preserve"> website</w:t>
      </w:r>
      <w:r w:rsidR="0039243F" w:rsidRPr="0039243F">
        <w:rPr>
          <w:rFonts w:asciiTheme="majorHAnsi" w:hAnsiTheme="majorHAnsi" w:cstheme="majorHAnsi"/>
        </w:rPr>
        <w:t xml:space="preserve"> to use common terminology, remove outdated documents, and improve access to updated, relevant </w:t>
      </w:r>
      <w:r w:rsidR="0039243F" w:rsidRPr="0039243F">
        <w:rPr>
          <w:rFonts w:asciiTheme="majorHAnsi" w:hAnsiTheme="majorHAnsi" w:cstheme="majorHAnsi"/>
          <w:bCs/>
        </w:rPr>
        <w:t>documents</w:t>
      </w:r>
      <w:r w:rsidR="0039243F">
        <w:rPr>
          <w:rFonts w:asciiTheme="majorHAnsi" w:hAnsiTheme="majorHAnsi" w:cstheme="majorHAnsi"/>
          <w:bCs/>
        </w:rPr>
        <w:t>.</w:t>
      </w:r>
      <w:r w:rsidR="00760DC5" w:rsidRPr="0039243F">
        <w:rPr>
          <w:rFonts w:asciiTheme="majorHAnsi" w:hAnsiTheme="majorHAnsi" w:cstheme="majorHAnsi"/>
          <w:bCs/>
        </w:rPr>
        <w:t xml:space="preserve"> </w:t>
      </w:r>
    </w:p>
    <w:p w14:paraId="6FD4AA51" w14:textId="2AED69D9" w:rsidR="0011698C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Improve</w:t>
      </w:r>
      <w:r w:rsidR="0011698C">
        <w:rPr>
          <w:rFonts w:asciiTheme="majorHAnsi" w:hAnsiTheme="majorHAnsi" w:cstheme="majorHAnsi"/>
          <w:bCs/>
        </w:rPr>
        <w:t xml:space="preserve"> the search engine optimization for the web site so the </w:t>
      </w:r>
      <w:r w:rsidR="00B813DA">
        <w:rPr>
          <w:rFonts w:asciiTheme="majorHAnsi" w:hAnsiTheme="majorHAnsi" w:cstheme="majorHAnsi"/>
        </w:rPr>
        <w:t xml:space="preserve">Commission </w:t>
      </w:r>
      <w:r w:rsidR="0011698C">
        <w:rPr>
          <w:rFonts w:asciiTheme="majorHAnsi" w:hAnsiTheme="majorHAnsi" w:cstheme="majorHAnsi"/>
          <w:bCs/>
        </w:rPr>
        <w:t xml:space="preserve">web site comes up more frequently in a search </w:t>
      </w:r>
    </w:p>
    <w:p w14:paraId="73DBADC3" w14:textId="2AB72D0D" w:rsidR="006B7A82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Edit the charter to r</w:t>
      </w:r>
      <w:r w:rsidR="006B7A82">
        <w:rPr>
          <w:rFonts w:asciiTheme="majorHAnsi" w:hAnsiTheme="majorHAnsi" w:cstheme="majorHAnsi"/>
          <w:bCs/>
        </w:rPr>
        <w:t xml:space="preserve">equire Brown Act training for Commission </w:t>
      </w:r>
      <w:r w:rsidR="00B813DA">
        <w:rPr>
          <w:rFonts w:asciiTheme="majorHAnsi" w:hAnsiTheme="majorHAnsi" w:cstheme="majorHAnsi"/>
        </w:rPr>
        <w:t xml:space="preserve">members </w:t>
      </w:r>
      <w:r w:rsidR="006B7A82">
        <w:rPr>
          <w:rFonts w:asciiTheme="majorHAnsi" w:hAnsiTheme="majorHAnsi" w:cstheme="majorHAnsi"/>
          <w:bCs/>
        </w:rPr>
        <w:t>and working group members</w:t>
      </w:r>
      <w:r w:rsidR="00B9495D">
        <w:rPr>
          <w:rFonts w:asciiTheme="majorHAnsi" w:hAnsiTheme="majorHAnsi" w:cstheme="majorHAnsi"/>
          <w:bCs/>
        </w:rPr>
        <w:t>, suggested by Supervisor Prov</w:t>
      </w:r>
      <w:r w:rsidR="00AD16B9">
        <w:rPr>
          <w:rFonts w:asciiTheme="majorHAnsi" w:hAnsiTheme="majorHAnsi" w:cstheme="majorHAnsi"/>
          <w:bCs/>
        </w:rPr>
        <w:t>enza.</w:t>
      </w:r>
      <w:r w:rsidR="006B7A82">
        <w:rPr>
          <w:rFonts w:asciiTheme="majorHAnsi" w:hAnsiTheme="majorHAnsi" w:cstheme="majorHAnsi"/>
          <w:bCs/>
        </w:rPr>
        <w:t xml:space="preserve"> </w:t>
      </w:r>
    </w:p>
    <w:p w14:paraId="75EA1C34" w14:textId="320604A3" w:rsidR="00B32082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Determine</w:t>
      </w:r>
      <w:r w:rsidR="00B32082">
        <w:rPr>
          <w:rFonts w:asciiTheme="majorHAnsi" w:hAnsiTheme="majorHAnsi" w:cstheme="majorHAnsi"/>
          <w:bCs/>
        </w:rPr>
        <w:t xml:space="preserve"> whether working group members are subject to the Brown Act </w:t>
      </w:r>
    </w:p>
    <w:p w14:paraId="16C65C60" w14:textId="7D0FB5E1" w:rsidR="004B3E29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Reopen</w:t>
      </w:r>
      <w:r w:rsidR="004B3E29">
        <w:rPr>
          <w:rFonts w:asciiTheme="majorHAnsi" w:hAnsiTheme="majorHAnsi" w:cstheme="majorHAnsi"/>
          <w:bCs/>
        </w:rPr>
        <w:t xml:space="preserve"> the application process</w:t>
      </w:r>
      <w:r w:rsidR="00FA541F">
        <w:rPr>
          <w:rFonts w:asciiTheme="majorHAnsi" w:hAnsiTheme="majorHAnsi" w:cstheme="majorHAnsi"/>
          <w:bCs/>
        </w:rPr>
        <w:t xml:space="preserve"> for at-large commission members</w:t>
      </w:r>
      <w:r w:rsidR="004B3E29">
        <w:rPr>
          <w:rFonts w:asciiTheme="majorHAnsi" w:hAnsiTheme="majorHAnsi" w:cstheme="majorHAnsi"/>
          <w:bCs/>
        </w:rPr>
        <w:t xml:space="preserve"> </w:t>
      </w:r>
    </w:p>
    <w:p w14:paraId="70253784" w14:textId="42CFF366" w:rsidR="002318AB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Remove</w:t>
      </w:r>
      <w:r w:rsidR="002318AB">
        <w:rPr>
          <w:rFonts w:asciiTheme="majorHAnsi" w:hAnsiTheme="majorHAnsi" w:cstheme="majorHAnsi"/>
          <w:bCs/>
        </w:rPr>
        <w:t xml:space="preserve"> mandate related to requiring electrification of buildings from the early action list because the state has mandated it</w:t>
      </w:r>
    </w:p>
    <w:p w14:paraId="3C397ADD" w14:textId="3F928DB6" w:rsidR="003F5D08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Explore</w:t>
      </w:r>
      <w:r w:rsidR="003F5D08">
        <w:rPr>
          <w:rFonts w:asciiTheme="majorHAnsi" w:hAnsiTheme="majorHAnsi" w:cstheme="majorHAnsi"/>
          <w:bCs/>
        </w:rPr>
        <w:t xml:space="preserve"> signing up for the Tech Initiative as a partner (</w:t>
      </w:r>
      <w:hyperlink r:id="rId16" w:history="1">
        <w:r w:rsidR="003F5D08" w:rsidRPr="008E540C">
          <w:rPr>
            <w:rStyle w:val="Hyperlink"/>
            <w:rFonts w:asciiTheme="majorHAnsi" w:hAnsiTheme="majorHAnsi" w:cstheme="majorHAnsi"/>
            <w:bCs/>
          </w:rPr>
          <w:t>www.energy-solutions.com/tech</w:t>
        </w:r>
      </w:hyperlink>
      <w:r w:rsidR="003F5D08">
        <w:rPr>
          <w:rFonts w:asciiTheme="majorHAnsi" w:hAnsiTheme="majorHAnsi" w:cstheme="majorHAnsi"/>
          <w:bCs/>
        </w:rPr>
        <w:t>)</w:t>
      </w:r>
    </w:p>
    <w:p w14:paraId="54408E6A" w14:textId="4603FB6D" w:rsidR="00D218B3" w:rsidRDefault="00F2080F" w:rsidP="003924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</w:t>
      </w:r>
      <w:r w:rsidR="00D218B3">
        <w:rPr>
          <w:rFonts w:asciiTheme="majorHAnsi" w:hAnsiTheme="majorHAnsi" w:cstheme="majorHAnsi"/>
          <w:bCs/>
        </w:rPr>
        <w:t xml:space="preserve">nclude a discussion of whether the Climate Action Plan will focus on the unincorporated area or countywide on the next </w:t>
      </w:r>
      <w:r>
        <w:rPr>
          <w:rFonts w:asciiTheme="majorHAnsi" w:hAnsiTheme="majorHAnsi" w:cstheme="majorHAnsi"/>
          <w:bCs/>
        </w:rPr>
        <w:t xml:space="preserve">commission </w:t>
      </w:r>
      <w:r w:rsidR="00D218B3">
        <w:rPr>
          <w:rFonts w:asciiTheme="majorHAnsi" w:hAnsiTheme="majorHAnsi" w:cstheme="majorHAnsi"/>
          <w:bCs/>
        </w:rPr>
        <w:t xml:space="preserve">agenda </w:t>
      </w:r>
    </w:p>
    <w:p w14:paraId="04525CA3" w14:textId="77777777" w:rsidR="0011698C" w:rsidRPr="0039243F" w:rsidRDefault="0011698C" w:rsidP="0011698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</w:p>
    <w:p w14:paraId="0968A016" w14:textId="4C1879A2" w:rsidR="0020332E" w:rsidRPr="0020332E" w:rsidRDefault="0020332E" w:rsidP="0020332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ajorHAnsi" w:hAnsiTheme="majorHAnsi" w:cstheme="majorHAnsi"/>
          <w:b/>
        </w:rPr>
      </w:pPr>
      <w:r w:rsidRPr="0020332E">
        <w:rPr>
          <w:rFonts w:asciiTheme="majorHAnsi" w:hAnsiTheme="majorHAnsi" w:cstheme="majorHAnsi"/>
          <w:b/>
        </w:rPr>
        <w:t>Commission Member Action Items</w:t>
      </w:r>
      <w:r w:rsidR="00747F02">
        <w:rPr>
          <w:rFonts w:asciiTheme="majorHAnsi" w:hAnsiTheme="majorHAnsi" w:cstheme="majorHAnsi"/>
          <w:b/>
        </w:rPr>
        <w:t xml:space="preserve"> </w:t>
      </w:r>
    </w:p>
    <w:p w14:paraId="3CF5F986" w14:textId="2115F1E6" w:rsidR="00B813DA" w:rsidRDefault="00F2080F" w:rsidP="0020332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B813DA" w:rsidRPr="0020332E">
        <w:rPr>
          <w:rFonts w:asciiTheme="majorHAnsi" w:hAnsiTheme="majorHAnsi" w:cstheme="majorHAnsi"/>
        </w:rPr>
        <w:t>onduct additional recruitment/outreach for at-large Commission seats</w:t>
      </w:r>
      <w:r w:rsidR="002B3164">
        <w:rPr>
          <w:rFonts w:asciiTheme="majorHAnsi" w:hAnsiTheme="majorHAnsi" w:cstheme="majorHAnsi"/>
          <w:bCs/>
        </w:rPr>
        <w:t xml:space="preserve">, with a focus on the unincorporated area </w:t>
      </w:r>
    </w:p>
    <w:p w14:paraId="155466BF" w14:textId="77777777" w:rsidR="00A02926" w:rsidRDefault="00F2080F" w:rsidP="0020332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F01D6A">
        <w:rPr>
          <w:rFonts w:asciiTheme="majorHAnsi" w:hAnsiTheme="majorHAnsi" w:cstheme="majorHAnsi"/>
          <w:bCs/>
        </w:rPr>
        <w:t>hare best practices for Climate Action Plans and Request for Proposals for Climate Action Plans with County staf</w:t>
      </w:r>
      <w:r w:rsidR="00CA5848">
        <w:rPr>
          <w:rFonts w:asciiTheme="majorHAnsi" w:hAnsiTheme="majorHAnsi" w:cstheme="majorHAnsi"/>
          <w:bCs/>
        </w:rPr>
        <w:t>f, if known</w:t>
      </w:r>
    </w:p>
    <w:p w14:paraId="1A5D2A0F" w14:textId="19DF609A" w:rsidR="00F01D6A" w:rsidRPr="0020332E" w:rsidRDefault="00A02926" w:rsidP="0020332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Submit additional early actions, as needed, consistent with the early action eligibility criteria</w:t>
      </w:r>
      <w:r w:rsidR="00CA5848">
        <w:rPr>
          <w:rFonts w:asciiTheme="majorHAnsi" w:hAnsiTheme="majorHAnsi" w:cstheme="majorHAnsi"/>
          <w:bCs/>
        </w:rPr>
        <w:t xml:space="preserve"> </w:t>
      </w:r>
    </w:p>
    <w:p w14:paraId="62FDBA52" w14:textId="26F725DA" w:rsidR="00CA49CC" w:rsidRPr="007C798F" w:rsidRDefault="00CA49CC" w:rsidP="00CA49CC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</w:p>
    <w:p w14:paraId="7273DD88" w14:textId="037EECF7" w:rsidR="00CA49CC" w:rsidRPr="007C798F" w:rsidRDefault="00CA49CC" w:rsidP="00CA49CC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Decisions</w:t>
      </w:r>
    </w:p>
    <w:p w14:paraId="3EFC34F7" w14:textId="3478D70B" w:rsidR="00EA5106" w:rsidRDefault="00EA5106" w:rsidP="00CA49C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Commission </w:t>
      </w:r>
      <w:r w:rsidR="001A79CA">
        <w:rPr>
          <w:rFonts w:asciiTheme="majorHAnsi" w:hAnsiTheme="majorHAnsi" w:cstheme="majorHAnsi"/>
          <w:bCs/>
        </w:rPr>
        <w:t xml:space="preserve">approved the addition of two </w:t>
      </w:r>
      <w:r w:rsidR="004C1CCE">
        <w:rPr>
          <w:rFonts w:asciiTheme="majorHAnsi" w:hAnsiTheme="majorHAnsi" w:cstheme="majorHAnsi"/>
          <w:bCs/>
        </w:rPr>
        <w:t xml:space="preserve">climate scientists/subject matter experts to the Commission </w:t>
      </w:r>
    </w:p>
    <w:p w14:paraId="587E7473" w14:textId="0C726E08" w:rsidR="00CA49CC" w:rsidRPr="007C798F" w:rsidRDefault="00CA49CC" w:rsidP="00CA49C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Commission </w:t>
      </w:r>
      <w:r w:rsidR="00715A7E" w:rsidRPr="007C798F">
        <w:rPr>
          <w:rFonts w:asciiTheme="majorHAnsi" w:hAnsiTheme="majorHAnsi" w:cstheme="majorHAnsi"/>
        </w:rPr>
        <w:t>appointed</w:t>
      </w:r>
      <w:r w:rsidRPr="007C798F">
        <w:rPr>
          <w:rFonts w:asciiTheme="majorHAnsi" w:hAnsiTheme="majorHAnsi" w:cstheme="majorHAnsi"/>
        </w:rPr>
        <w:t xml:space="preserve"> </w:t>
      </w:r>
      <w:r w:rsidR="00747F02">
        <w:rPr>
          <w:rFonts w:asciiTheme="majorHAnsi" w:hAnsiTheme="majorHAnsi" w:cstheme="majorHAnsi"/>
          <w:bCs/>
        </w:rPr>
        <w:t>Pelayo Alv</w:t>
      </w:r>
      <w:r w:rsidR="00C60E25">
        <w:rPr>
          <w:rFonts w:asciiTheme="majorHAnsi" w:hAnsiTheme="majorHAnsi" w:cstheme="majorHAnsi"/>
          <w:bCs/>
        </w:rPr>
        <w:t>a</w:t>
      </w:r>
      <w:r w:rsidR="00747F02">
        <w:rPr>
          <w:rFonts w:asciiTheme="majorHAnsi" w:hAnsiTheme="majorHAnsi" w:cstheme="majorHAnsi"/>
          <w:bCs/>
        </w:rPr>
        <w:t xml:space="preserve">rez and Bernadette </w:t>
      </w:r>
      <w:r w:rsidR="00C60E25">
        <w:rPr>
          <w:rFonts w:asciiTheme="majorHAnsi" w:hAnsiTheme="majorHAnsi" w:cstheme="majorHAnsi"/>
          <w:bCs/>
        </w:rPr>
        <w:t xml:space="preserve">Austin as the </w:t>
      </w:r>
      <w:r w:rsidRPr="007C798F">
        <w:rPr>
          <w:rFonts w:asciiTheme="majorHAnsi" w:hAnsiTheme="majorHAnsi" w:cstheme="majorHAnsi"/>
        </w:rPr>
        <w:t xml:space="preserve">two additional </w:t>
      </w:r>
      <w:r w:rsidR="004C1CCE">
        <w:rPr>
          <w:rFonts w:asciiTheme="majorHAnsi" w:hAnsiTheme="majorHAnsi" w:cstheme="majorHAnsi"/>
          <w:bCs/>
        </w:rPr>
        <w:t>climate scientists/</w:t>
      </w:r>
      <w:r w:rsidRPr="007C798F">
        <w:rPr>
          <w:rFonts w:asciiTheme="majorHAnsi" w:hAnsiTheme="majorHAnsi" w:cstheme="majorHAnsi"/>
        </w:rPr>
        <w:t>subject matter experts</w:t>
      </w:r>
    </w:p>
    <w:p w14:paraId="53383697" w14:textId="5BB5D460" w:rsidR="00CA49CC" w:rsidRPr="007C798F" w:rsidRDefault="00CA49CC" w:rsidP="00CA49C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Commission postponed election</w:t>
      </w:r>
      <w:r w:rsidR="00715A7E" w:rsidRPr="007C798F">
        <w:rPr>
          <w:rFonts w:asciiTheme="majorHAnsi" w:hAnsiTheme="majorHAnsi" w:cstheme="majorHAnsi"/>
        </w:rPr>
        <w:t xml:space="preserve"> of two</w:t>
      </w:r>
      <w:r w:rsidRPr="007C798F">
        <w:rPr>
          <w:rFonts w:asciiTheme="majorHAnsi" w:hAnsiTheme="majorHAnsi" w:cstheme="majorHAnsi"/>
        </w:rPr>
        <w:t xml:space="preserve"> at-large community members</w:t>
      </w:r>
      <w:r w:rsidR="00D34DCC" w:rsidRPr="007C798F">
        <w:rPr>
          <w:rFonts w:asciiTheme="majorHAnsi" w:hAnsiTheme="majorHAnsi" w:cstheme="majorHAnsi"/>
        </w:rPr>
        <w:t xml:space="preserve"> </w:t>
      </w:r>
      <w:r w:rsidR="00A5558D" w:rsidRPr="007C798F">
        <w:rPr>
          <w:rFonts w:asciiTheme="majorHAnsi" w:hAnsiTheme="majorHAnsi" w:cstheme="majorHAnsi"/>
          <w:bCs/>
        </w:rPr>
        <w:t>to January 2022</w:t>
      </w:r>
    </w:p>
    <w:p w14:paraId="04B0F524" w14:textId="474729B5" w:rsidR="00CA49CC" w:rsidRPr="007C798F" w:rsidRDefault="00CA49CC" w:rsidP="00CA49C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Commission will not have a </w:t>
      </w:r>
      <w:r w:rsidR="00312E41" w:rsidRPr="007C798F">
        <w:rPr>
          <w:rFonts w:asciiTheme="majorHAnsi" w:hAnsiTheme="majorHAnsi" w:cstheme="majorHAnsi"/>
        </w:rPr>
        <w:t>Secretary</w:t>
      </w:r>
    </w:p>
    <w:p w14:paraId="269E8C0B" w14:textId="57B545C4" w:rsidR="00CA49CC" w:rsidRDefault="00CA49CC" w:rsidP="00CA49C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Commission will vote on Chair and Vice Chair at </w:t>
      </w:r>
      <w:r w:rsidR="008F4DE0" w:rsidRPr="007C798F">
        <w:rPr>
          <w:rFonts w:asciiTheme="majorHAnsi" w:hAnsiTheme="majorHAnsi" w:cstheme="majorHAnsi"/>
          <w:bCs/>
        </w:rPr>
        <w:t>December</w:t>
      </w:r>
      <w:r w:rsidRPr="007C798F">
        <w:rPr>
          <w:rFonts w:asciiTheme="majorHAnsi" w:hAnsiTheme="majorHAnsi" w:cstheme="majorHAnsi"/>
        </w:rPr>
        <w:t xml:space="preserve"> meeting</w:t>
      </w:r>
    </w:p>
    <w:p w14:paraId="137C7AFB" w14:textId="77777777" w:rsidR="004D6EE2" w:rsidRPr="007C798F" w:rsidRDefault="004D6EE2" w:rsidP="00F26B5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</w:p>
    <w:p w14:paraId="60425A86" w14:textId="77777777" w:rsidR="00A5558D" w:rsidRPr="007C798F" w:rsidRDefault="00A5558D" w:rsidP="00A5558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</w:p>
    <w:p w14:paraId="0CC5BB03" w14:textId="77777777" w:rsidR="00DC6E00" w:rsidRPr="007C798F" w:rsidRDefault="00DC6E00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</w:p>
    <w:p w14:paraId="00000028" w14:textId="3A027EC2" w:rsidR="003C43AC" w:rsidRPr="007C798F" w:rsidRDefault="00164502" w:rsidP="008003A3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Meeting Minutes</w:t>
      </w:r>
    </w:p>
    <w:p w14:paraId="00000079" w14:textId="38F2503D" w:rsidR="003C43AC" w:rsidRPr="007C798F" w:rsidRDefault="003C43AC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</w:p>
    <w:p w14:paraId="5F2F8A00" w14:textId="4F88F0CF" w:rsidR="004F47AE" w:rsidRPr="007C798F" w:rsidRDefault="004F47AE" w:rsidP="002A57D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Authorize remote (teleconference/videoconference) meetings by finding, pursuant to</w:t>
      </w:r>
    </w:p>
    <w:p w14:paraId="3DCE068E" w14:textId="77777777" w:rsidR="004F47AE" w:rsidRPr="007C798F" w:rsidRDefault="004F47A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Assembly Bill 361, that local officials continue to recommend measures to promote</w:t>
      </w:r>
    </w:p>
    <w:p w14:paraId="08FCEB25" w14:textId="77777777" w:rsidR="00247214" w:rsidRPr="007C798F" w:rsidRDefault="004F47AE" w:rsidP="00247214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social distancing as a result of the COVID-19 pandemic.</w:t>
      </w:r>
    </w:p>
    <w:p w14:paraId="64440106" w14:textId="45EB1777" w:rsidR="00247214" w:rsidRPr="007C798F" w:rsidRDefault="004F47AE" w:rsidP="00D07A8B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</w:rPr>
        <w:t>Staff recommends the Commission make the following findings:</w:t>
      </w:r>
    </w:p>
    <w:p w14:paraId="75C8EBCB" w14:textId="032ACCE8" w:rsidR="004F47AE" w:rsidRPr="007C798F" w:rsidRDefault="00247214" w:rsidP="00DD583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 xml:space="preserve"> </w:t>
      </w:r>
      <w:r w:rsidR="004F47AE" w:rsidRPr="007C798F">
        <w:rPr>
          <w:rFonts w:asciiTheme="majorHAnsi" w:hAnsiTheme="majorHAnsi" w:cstheme="majorHAnsi"/>
        </w:rPr>
        <w:t>The Yolo County Climate Action Commission has reconsidered the</w:t>
      </w:r>
    </w:p>
    <w:p w14:paraId="0E415ED2" w14:textId="53756EF0" w:rsidR="004F47AE" w:rsidRPr="007C798F" w:rsidRDefault="00DD5837" w:rsidP="00DD583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 </w:t>
      </w:r>
      <w:r w:rsidR="004F47AE" w:rsidRPr="007C798F">
        <w:rPr>
          <w:rFonts w:asciiTheme="majorHAnsi" w:hAnsiTheme="majorHAnsi" w:cstheme="majorHAnsi"/>
        </w:rPr>
        <w:t>circumstances of the state of emergency proclaimed for the COVID-19</w:t>
      </w:r>
      <w:r w:rsidRPr="007C798F">
        <w:rPr>
          <w:rFonts w:asciiTheme="majorHAnsi" w:hAnsiTheme="majorHAnsi" w:cstheme="majorHAnsi"/>
        </w:rPr>
        <w:t xml:space="preserve"> </w:t>
      </w:r>
      <w:r w:rsidR="004F47AE" w:rsidRPr="007C798F">
        <w:rPr>
          <w:rFonts w:asciiTheme="majorHAnsi" w:hAnsiTheme="majorHAnsi" w:cstheme="majorHAnsi"/>
        </w:rPr>
        <w:t>pandemic; and</w:t>
      </w:r>
    </w:p>
    <w:p w14:paraId="00102A99" w14:textId="77777777" w:rsidR="00DD5837" w:rsidRPr="007C798F" w:rsidRDefault="004F47AE" w:rsidP="00DD583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 Local officials continue to impose or recommend measures to promote</w:t>
      </w:r>
      <w:r w:rsidR="00DD5837" w:rsidRPr="007C798F"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>social distancing.</w:t>
      </w:r>
    </w:p>
    <w:p w14:paraId="270845F2" w14:textId="018D3800" w:rsidR="00695DE7" w:rsidRPr="007C798F" w:rsidRDefault="007E6681" w:rsidP="00D07A8B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</w:t>
      </w:r>
      <w:r w:rsidR="005645A1">
        <w:rPr>
          <w:rFonts w:asciiTheme="majorHAnsi" w:hAnsiTheme="majorHAnsi" w:cstheme="majorHAnsi"/>
          <w:bCs/>
        </w:rPr>
        <w:t>.</w:t>
      </w:r>
      <w:r>
        <w:rPr>
          <w:rFonts w:asciiTheme="majorHAnsi" w:hAnsiTheme="majorHAnsi" w:cstheme="majorHAnsi"/>
          <w:bCs/>
        </w:rPr>
        <w:t xml:space="preserve"> </w:t>
      </w:r>
      <w:r w:rsidR="005645A1">
        <w:rPr>
          <w:rFonts w:asciiTheme="majorHAnsi" w:hAnsiTheme="majorHAnsi" w:cstheme="majorHAnsi"/>
          <w:bCs/>
        </w:rPr>
        <w:t>Aulman moved the recommended action and S. Reed seconded. The m</w:t>
      </w:r>
      <w:r w:rsidR="00953956" w:rsidRPr="007C798F">
        <w:rPr>
          <w:rFonts w:asciiTheme="majorHAnsi" w:hAnsiTheme="majorHAnsi" w:cstheme="majorHAnsi"/>
        </w:rPr>
        <w:t>otion passed</w:t>
      </w:r>
      <w:r w:rsidR="005645A1">
        <w:rPr>
          <w:rFonts w:asciiTheme="majorHAnsi" w:hAnsiTheme="majorHAnsi" w:cstheme="majorHAnsi"/>
          <w:bCs/>
        </w:rPr>
        <w:t xml:space="preserve"> unanimously.</w:t>
      </w:r>
    </w:p>
    <w:p w14:paraId="4C21EECA" w14:textId="77777777" w:rsidR="00D07A8B" w:rsidRPr="007C798F" w:rsidRDefault="00D07A8B" w:rsidP="00D07A8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524F8C35" w14:textId="6F3B3298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  <w:b/>
        </w:rPr>
        <w:t>Public Comment</w:t>
      </w:r>
      <w:r w:rsidRPr="007C798F">
        <w:rPr>
          <w:rFonts w:asciiTheme="majorHAnsi" w:hAnsiTheme="majorHAnsi" w:cstheme="majorHAnsi"/>
        </w:rPr>
        <w:t xml:space="preserve"> – this item is reserved for public comment on items relating to</w:t>
      </w:r>
    </w:p>
    <w:p w14:paraId="50C2BB3F" w14:textId="77777777" w:rsidR="004F47AE" w:rsidRPr="007C798F" w:rsidRDefault="004F47A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Commission business that are not on the agenda. Public comment for items on the</w:t>
      </w:r>
    </w:p>
    <w:p w14:paraId="5996529A" w14:textId="1A78039E" w:rsidR="004F47AE" w:rsidRPr="007C798F" w:rsidRDefault="004F47A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agenda will be taken when that agenda item is considered</w:t>
      </w:r>
    </w:p>
    <w:p w14:paraId="4DC74134" w14:textId="79077529" w:rsidR="007315DE" w:rsidRPr="007C798F" w:rsidRDefault="00D07A8B" w:rsidP="00D07A8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No public comment</w:t>
      </w:r>
    </w:p>
    <w:p w14:paraId="2E26AAE5" w14:textId="25646C44" w:rsidR="00D07A8B" w:rsidRPr="007C798F" w:rsidRDefault="00D07A8B" w:rsidP="00D07A8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2DD81FEE" w14:textId="21AA1990" w:rsidR="00D07A8B" w:rsidRPr="007C798F" w:rsidRDefault="004F47AE" w:rsidP="00D07A8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 xml:space="preserve">Approve meeting </w:t>
      </w:r>
      <w:r w:rsidR="00D93BD3">
        <w:rPr>
          <w:rFonts w:asciiTheme="majorHAnsi" w:hAnsiTheme="majorHAnsi" w:cstheme="majorHAnsi"/>
          <w:b/>
        </w:rPr>
        <w:t xml:space="preserve">minutes </w:t>
      </w:r>
      <w:r w:rsidRPr="007C798F">
        <w:rPr>
          <w:rFonts w:asciiTheme="majorHAnsi" w:hAnsiTheme="majorHAnsi" w:cstheme="majorHAnsi"/>
          <w:b/>
        </w:rPr>
        <w:t xml:space="preserve">from September 30, 2021 </w:t>
      </w:r>
    </w:p>
    <w:p w14:paraId="21712DED" w14:textId="6DB556F9" w:rsidR="003A61DC" w:rsidRPr="00C73267" w:rsidRDefault="007510B7" w:rsidP="00C7326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S. Reed moved approval of the meeting </w:t>
      </w:r>
      <w:r w:rsidR="00D93BD3">
        <w:rPr>
          <w:rFonts w:asciiTheme="majorHAnsi" w:hAnsiTheme="majorHAnsi" w:cstheme="majorHAnsi"/>
          <w:bCs/>
        </w:rPr>
        <w:t xml:space="preserve">minutes </w:t>
      </w:r>
      <w:r>
        <w:rPr>
          <w:rFonts w:asciiTheme="majorHAnsi" w:hAnsiTheme="majorHAnsi" w:cstheme="majorHAnsi"/>
          <w:bCs/>
        </w:rPr>
        <w:t xml:space="preserve">and A. Kim seconded. </w:t>
      </w:r>
      <w:r w:rsidR="00C73267">
        <w:rPr>
          <w:rFonts w:asciiTheme="majorHAnsi" w:hAnsiTheme="majorHAnsi" w:cstheme="majorHAnsi"/>
          <w:bCs/>
        </w:rPr>
        <w:t>The m</w:t>
      </w:r>
      <w:r w:rsidR="003A61DC" w:rsidRPr="00C73267">
        <w:rPr>
          <w:rFonts w:asciiTheme="majorHAnsi" w:hAnsiTheme="majorHAnsi" w:cstheme="majorHAnsi"/>
        </w:rPr>
        <w:t>otion passed</w:t>
      </w:r>
      <w:r w:rsidR="00F30954" w:rsidRPr="00C73267">
        <w:rPr>
          <w:rFonts w:asciiTheme="majorHAnsi" w:hAnsiTheme="majorHAnsi" w:cstheme="majorHAnsi"/>
          <w:bCs/>
        </w:rPr>
        <w:t xml:space="preserve"> unanimously. </w:t>
      </w:r>
    </w:p>
    <w:p w14:paraId="305AD2FB" w14:textId="77777777" w:rsidR="007315DE" w:rsidRPr="007C798F" w:rsidRDefault="007315D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</w:p>
    <w:p w14:paraId="067BAFA1" w14:textId="4E266469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Updates from September 30, 2021 meeting</w:t>
      </w:r>
    </w:p>
    <w:p w14:paraId="520D73ED" w14:textId="5B960319" w:rsidR="004F47AE" w:rsidRPr="007C798F" w:rsidRDefault="004F47AE" w:rsidP="00FE69DD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Commission website</w:t>
      </w:r>
    </w:p>
    <w:p w14:paraId="5A89A27E" w14:textId="22D7C72D" w:rsidR="00FE69DD" w:rsidRPr="007C798F" w:rsidRDefault="00FE69DD" w:rsidP="0004223C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F3751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Reed sugges</w:t>
      </w:r>
      <w:r w:rsidR="00953956" w:rsidRPr="007C798F">
        <w:rPr>
          <w:rFonts w:asciiTheme="majorHAnsi" w:hAnsiTheme="majorHAnsi" w:cstheme="majorHAnsi"/>
        </w:rPr>
        <w:t>ted</w:t>
      </w:r>
      <w:r w:rsidRPr="007C798F">
        <w:rPr>
          <w:rFonts w:asciiTheme="majorHAnsi" w:hAnsiTheme="majorHAnsi" w:cstheme="majorHAnsi"/>
        </w:rPr>
        <w:t xml:space="preserve"> to use common terminology on website, remove outdated documents, and improve access to updated</w:t>
      </w:r>
      <w:r w:rsidR="00953956" w:rsidRPr="007C798F">
        <w:rPr>
          <w:rFonts w:asciiTheme="majorHAnsi" w:hAnsiTheme="majorHAnsi" w:cstheme="majorHAnsi"/>
        </w:rPr>
        <w:t>, relevant</w:t>
      </w:r>
      <w:r w:rsidRPr="007C798F">
        <w:rPr>
          <w:rFonts w:asciiTheme="majorHAnsi" w:hAnsiTheme="majorHAnsi" w:cstheme="majorHAnsi"/>
        </w:rPr>
        <w:t xml:space="preserve"> documents</w:t>
      </w:r>
      <w:r w:rsidR="00912D47" w:rsidRPr="007C798F">
        <w:rPr>
          <w:rFonts w:asciiTheme="majorHAnsi" w:hAnsiTheme="majorHAnsi" w:cstheme="majorHAnsi"/>
        </w:rPr>
        <w:t xml:space="preserve"> </w:t>
      </w:r>
    </w:p>
    <w:p w14:paraId="3C80BCAD" w14:textId="0197BABD" w:rsidR="00FC7AC5" w:rsidRPr="007C798F" w:rsidRDefault="00FC7AC5" w:rsidP="0004223C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N.J. encouraged </w:t>
      </w:r>
      <w:r w:rsidR="0039243F">
        <w:rPr>
          <w:rFonts w:asciiTheme="majorHAnsi" w:hAnsiTheme="majorHAnsi" w:cstheme="majorHAnsi"/>
          <w:bCs/>
        </w:rPr>
        <w:t xml:space="preserve">staff </w:t>
      </w:r>
      <w:r w:rsidRPr="007C798F">
        <w:rPr>
          <w:rFonts w:asciiTheme="majorHAnsi" w:hAnsiTheme="majorHAnsi" w:cstheme="majorHAnsi"/>
        </w:rPr>
        <w:t>to update the</w:t>
      </w:r>
      <w:r>
        <w:rPr>
          <w:rFonts w:asciiTheme="majorHAnsi" w:hAnsiTheme="majorHAnsi" w:cstheme="majorHAnsi"/>
        </w:rPr>
        <w:t xml:space="preserve"> </w:t>
      </w:r>
      <w:r w:rsidR="005F5446">
        <w:rPr>
          <w:rFonts w:asciiTheme="majorHAnsi" w:hAnsiTheme="majorHAnsi" w:cstheme="majorHAnsi"/>
          <w:bCs/>
        </w:rPr>
        <w:t>search engine optimization (SEO)</w:t>
      </w:r>
      <w:r w:rsidRPr="007C798F">
        <w:rPr>
          <w:rFonts w:asciiTheme="majorHAnsi" w:hAnsiTheme="majorHAnsi" w:cstheme="majorHAnsi"/>
          <w:bCs/>
        </w:rPr>
        <w:t xml:space="preserve"> </w:t>
      </w:r>
      <w:r w:rsidR="0004223C" w:rsidRPr="007C798F">
        <w:rPr>
          <w:rFonts w:asciiTheme="majorHAnsi" w:hAnsiTheme="majorHAnsi" w:cstheme="majorHAnsi"/>
        </w:rPr>
        <w:t>so when people search the website YCCAC comes up</w:t>
      </w:r>
    </w:p>
    <w:p w14:paraId="69252D07" w14:textId="5B278418" w:rsidR="004F47AE" w:rsidRPr="007C798F" w:rsidRDefault="004F47AE" w:rsidP="0004223C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Commission meeting announcement distribution list</w:t>
      </w:r>
    </w:p>
    <w:p w14:paraId="5140A046" w14:textId="1EDF729E" w:rsidR="0004223C" w:rsidRPr="007C798F" w:rsidRDefault="0004223C" w:rsidP="00031062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R.</w:t>
      </w:r>
      <w:r w:rsidR="00F3751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Datel requested more detai</w:t>
      </w:r>
      <w:r w:rsidR="00031062" w:rsidRPr="007C798F">
        <w:rPr>
          <w:rFonts w:asciiTheme="majorHAnsi" w:hAnsiTheme="majorHAnsi" w:cstheme="majorHAnsi"/>
        </w:rPr>
        <w:t>l</w:t>
      </w:r>
      <w:r w:rsidR="00953956" w:rsidRPr="007C798F">
        <w:rPr>
          <w:rFonts w:asciiTheme="majorHAnsi" w:hAnsiTheme="majorHAnsi" w:cstheme="majorHAnsi"/>
        </w:rPr>
        <w:t xml:space="preserve"> on who was on distribution list</w:t>
      </w:r>
    </w:p>
    <w:p w14:paraId="523D4EE4" w14:textId="736A6C14" w:rsidR="004F47AE" w:rsidRPr="009F4807" w:rsidRDefault="00031062" w:rsidP="00031062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9F4807">
        <w:rPr>
          <w:rFonts w:asciiTheme="majorHAnsi" w:hAnsiTheme="majorHAnsi" w:cstheme="majorHAnsi"/>
        </w:rPr>
        <w:t>C.</w:t>
      </w:r>
      <w:r w:rsidR="00F37513" w:rsidRPr="009F4807">
        <w:rPr>
          <w:rFonts w:asciiTheme="majorHAnsi" w:hAnsiTheme="majorHAnsi" w:cstheme="majorHAnsi"/>
          <w:bCs/>
        </w:rPr>
        <w:t xml:space="preserve"> </w:t>
      </w:r>
      <w:r w:rsidRPr="009F4807">
        <w:rPr>
          <w:rFonts w:asciiTheme="majorHAnsi" w:hAnsiTheme="majorHAnsi" w:cstheme="majorHAnsi"/>
          <w:bCs/>
        </w:rPr>
        <w:t>Tsch</w:t>
      </w:r>
      <w:r w:rsidR="00F37513" w:rsidRPr="006E30BD">
        <w:rPr>
          <w:rFonts w:asciiTheme="majorHAnsi" w:hAnsiTheme="majorHAnsi" w:cstheme="majorHAnsi"/>
          <w:bCs/>
        </w:rPr>
        <w:t>u</w:t>
      </w:r>
      <w:r w:rsidRPr="00C80D32">
        <w:rPr>
          <w:rFonts w:asciiTheme="majorHAnsi" w:hAnsiTheme="majorHAnsi" w:cstheme="majorHAnsi"/>
          <w:bCs/>
        </w:rPr>
        <w:t>din</w:t>
      </w:r>
      <w:r w:rsidRPr="00C80D32">
        <w:rPr>
          <w:rFonts w:asciiTheme="majorHAnsi" w:hAnsiTheme="majorHAnsi" w:cstheme="majorHAnsi"/>
        </w:rPr>
        <w:t xml:space="preserve"> will reach out to Clerk of the Board to provide </w:t>
      </w:r>
      <w:r w:rsidR="009F4807" w:rsidRPr="009F4807">
        <w:rPr>
          <w:rFonts w:asciiTheme="majorHAnsi" w:hAnsiTheme="majorHAnsi" w:cstheme="majorHAnsi"/>
        </w:rPr>
        <w:t xml:space="preserve">information about people/organizations included on the distribution list </w:t>
      </w:r>
      <w:r w:rsidR="004F47AE" w:rsidRPr="009F4807">
        <w:rPr>
          <w:rFonts w:asciiTheme="majorHAnsi" w:hAnsiTheme="majorHAnsi" w:cstheme="majorHAnsi"/>
        </w:rPr>
        <w:t>Contact list</w:t>
      </w:r>
    </w:p>
    <w:p w14:paraId="6E26EDFA" w14:textId="57B924D2" w:rsidR="00031062" w:rsidRPr="007C798F" w:rsidRDefault="00031062" w:rsidP="00031062">
      <w:pPr>
        <w:pStyle w:val="ListParagraph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60519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Reed requested clarification about the difference between distribution list and contact list</w:t>
      </w:r>
    </w:p>
    <w:p w14:paraId="575EE393" w14:textId="1404DD11" w:rsidR="00031062" w:rsidRPr="007C798F" w:rsidRDefault="00031062" w:rsidP="00031062">
      <w:pPr>
        <w:pStyle w:val="ListParagraph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60519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clarified </w:t>
      </w:r>
      <w:r w:rsidRPr="007C798F">
        <w:rPr>
          <w:rFonts w:asciiTheme="majorHAnsi" w:hAnsiTheme="majorHAnsi" w:cstheme="majorHAnsi"/>
          <w:bCs/>
        </w:rPr>
        <w:t>th</w:t>
      </w:r>
      <w:r w:rsidR="004D6EE2">
        <w:rPr>
          <w:rFonts w:asciiTheme="majorHAnsi" w:hAnsiTheme="majorHAnsi" w:cstheme="majorHAnsi"/>
          <w:bCs/>
        </w:rPr>
        <w:t>e</w:t>
      </w:r>
      <w:r w:rsidRPr="007C798F">
        <w:rPr>
          <w:rFonts w:asciiTheme="majorHAnsi" w:hAnsiTheme="majorHAnsi" w:cstheme="majorHAnsi"/>
        </w:rPr>
        <w:t xml:space="preserve"> contact list provides contact info</w:t>
      </w:r>
      <w:r w:rsidR="00953956" w:rsidRPr="007C798F">
        <w:rPr>
          <w:rFonts w:asciiTheme="majorHAnsi" w:hAnsiTheme="majorHAnsi" w:cstheme="majorHAnsi"/>
        </w:rPr>
        <w:t>rmation</w:t>
      </w:r>
      <w:r w:rsidRPr="007C798F">
        <w:rPr>
          <w:rFonts w:asciiTheme="majorHAnsi" w:hAnsiTheme="majorHAnsi" w:cstheme="majorHAnsi"/>
        </w:rPr>
        <w:t xml:space="preserve"> of </w:t>
      </w:r>
      <w:r w:rsidRPr="007C798F">
        <w:rPr>
          <w:rFonts w:asciiTheme="majorHAnsi" w:hAnsiTheme="majorHAnsi" w:cstheme="majorHAnsi"/>
          <w:bCs/>
        </w:rPr>
        <w:t>Commission</w:t>
      </w:r>
      <w:r w:rsidR="00CF55B3">
        <w:rPr>
          <w:rFonts w:asciiTheme="majorHAnsi" w:hAnsiTheme="majorHAnsi" w:cstheme="majorHAnsi"/>
          <w:bCs/>
        </w:rPr>
        <w:t xml:space="preserve"> members </w:t>
      </w:r>
    </w:p>
    <w:p w14:paraId="5B45B734" w14:textId="77777777" w:rsidR="007315DE" w:rsidRPr="007C798F" w:rsidRDefault="007315DE" w:rsidP="007315DE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Theme="majorHAnsi" w:hAnsiTheme="majorHAnsi" w:cstheme="majorHAnsi"/>
        </w:rPr>
      </w:pPr>
    </w:p>
    <w:p w14:paraId="15086982" w14:textId="770955FC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Brown Act training</w:t>
      </w:r>
    </w:p>
    <w:p w14:paraId="3C3494DD" w14:textId="732F1345" w:rsidR="00031062" w:rsidRPr="007C798F" w:rsidRDefault="00031062" w:rsidP="0003106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Training is not mandatory</w:t>
      </w:r>
      <w:r w:rsidR="00246477" w:rsidRPr="007C798F">
        <w:rPr>
          <w:rFonts w:asciiTheme="majorHAnsi" w:hAnsiTheme="majorHAnsi" w:cstheme="majorHAnsi"/>
        </w:rPr>
        <w:t xml:space="preserve">, but County will provide online training </w:t>
      </w:r>
    </w:p>
    <w:p w14:paraId="30722D6D" w14:textId="646067B6" w:rsidR="00246477" w:rsidRPr="007C798F" w:rsidRDefault="00246477" w:rsidP="0003106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D.</w:t>
      </w:r>
      <w:r w:rsidR="0060519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Saylor </w:t>
      </w:r>
      <w:r w:rsidRPr="007C798F">
        <w:rPr>
          <w:rFonts w:asciiTheme="majorHAnsi" w:hAnsiTheme="majorHAnsi" w:cstheme="majorHAnsi"/>
          <w:bCs/>
        </w:rPr>
        <w:t>encourage</w:t>
      </w:r>
      <w:r w:rsidR="00F94CE5">
        <w:rPr>
          <w:rFonts w:asciiTheme="majorHAnsi" w:hAnsiTheme="majorHAnsi" w:cstheme="majorHAnsi"/>
          <w:bCs/>
        </w:rPr>
        <w:t>d</w:t>
      </w:r>
      <w:r w:rsidRPr="007C798F">
        <w:rPr>
          <w:rFonts w:asciiTheme="majorHAnsi" w:hAnsiTheme="majorHAnsi" w:cstheme="majorHAnsi"/>
          <w:bCs/>
        </w:rPr>
        <w:t xml:space="preserve"> </w:t>
      </w:r>
      <w:r w:rsidR="00CF55B3">
        <w:rPr>
          <w:rFonts w:asciiTheme="majorHAnsi" w:hAnsiTheme="majorHAnsi" w:cstheme="majorHAnsi"/>
          <w:bCs/>
        </w:rPr>
        <w:t>Commission members to</w:t>
      </w:r>
      <w:r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>take training to ensure Commissioners are aware of required processes</w:t>
      </w:r>
    </w:p>
    <w:p w14:paraId="4F6B1937" w14:textId="42BE834E" w:rsidR="00246477" w:rsidRPr="007C798F" w:rsidRDefault="00246477" w:rsidP="0003106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J.Provenza noted that this Commission could require </w:t>
      </w:r>
      <w:r w:rsidR="00CF55B3">
        <w:rPr>
          <w:rFonts w:asciiTheme="majorHAnsi" w:hAnsiTheme="majorHAnsi" w:cstheme="majorHAnsi"/>
          <w:bCs/>
        </w:rPr>
        <w:t xml:space="preserve">Commission members </w:t>
      </w:r>
      <w:r w:rsidRPr="007C798F">
        <w:rPr>
          <w:rFonts w:asciiTheme="majorHAnsi" w:hAnsiTheme="majorHAnsi" w:cstheme="majorHAnsi"/>
        </w:rPr>
        <w:t xml:space="preserve">take the training, and </w:t>
      </w:r>
      <w:r w:rsidRPr="007C798F">
        <w:rPr>
          <w:rFonts w:asciiTheme="majorHAnsi" w:hAnsiTheme="majorHAnsi" w:cstheme="majorHAnsi"/>
          <w:bCs/>
        </w:rPr>
        <w:t>suggest</w:t>
      </w:r>
      <w:r w:rsidR="004D6EE2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</w:rPr>
        <w:t xml:space="preserve"> to </w:t>
      </w:r>
      <w:r w:rsidRPr="007C798F">
        <w:rPr>
          <w:rFonts w:asciiTheme="majorHAnsi" w:hAnsiTheme="majorHAnsi" w:cstheme="majorHAnsi"/>
          <w:bCs/>
        </w:rPr>
        <w:t>add</w:t>
      </w:r>
      <w:r w:rsidR="004D6EE2">
        <w:rPr>
          <w:rFonts w:asciiTheme="majorHAnsi" w:hAnsiTheme="majorHAnsi" w:cstheme="majorHAnsi"/>
          <w:bCs/>
        </w:rPr>
        <w:t>ing</w:t>
      </w:r>
      <w:r w:rsidRPr="007C798F">
        <w:rPr>
          <w:rFonts w:asciiTheme="majorHAnsi" w:hAnsiTheme="majorHAnsi" w:cstheme="majorHAnsi"/>
        </w:rPr>
        <w:t xml:space="preserve"> the requirement to the Charter</w:t>
      </w:r>
      <w:r w:rsidR="00A94A3D">
        <w:rPr>
          <w:rFonts w:asciiTheme="majorHAnsi" w:hAnsiTheme="majorHAnsi" w:cstheme="majorHAnsi"/>
          <w:bCs/>
        </w:rPr>
        <w:t>; T. Echiburu agreed</w:t>
      </w:r>
    </w:p>
    <w:p w14:paraId="413A836D" w14:textId="6F5B7CFC" w:rsidR="00C8682B" w:rsidRPr="007C798F" w:rsidRDefault="00246477" w:rsidP="0003106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N.J. </w:t>
      </w:r>
      <w:r w:rsidR="00C8682B" w:rsidRPr="007C798F">
        <w:rPr>
          <w:rFonts w:asciiTheme="majorHAnsi" w:hAnsiTheme="majorHAnsi" w:cstheme="majorHAnsi"/>
        </w:rPr>
        <w:t xml:space="preserve">Mvondo </w:t>
      </w:r>
      <w:r w:rsidR="00F94CE5">
        <w:rPr>
          <w:rFonts w:asciiTheme="majorHAnsi" w:hAnsiTheme="majorHAnsi" w:cstheme="majorHAnsi"/>
          <w:bCs/>
        </w:rPr>
        <w:t xml:space="preserve">stated she </w:t>
      </w:r>
      <w:r w:rsidR="00C8682B" w:rsidRPr="007C798F">
        <w:rPr>
          <w:rFonts w:asciiTheme="majorHAnsi" w:hAnsiTheme="majorHAnsi" w:cstheme="majorHAnsi"/>
        </w:rPr>
        <w:t>hopes to make the Brown Act training available to working group participants</w:t>
      </w:r>
    </w:p>
    <w:p w14:paraId="64F2BCD3" w14:textId="6A2C515E" w:rsidR="00246477" w:rsidRPr="007C798F" w:rsidRDefault="00246477" w:rsidP="00C8682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 </w:t>
      </w:r>
    </w:p>
    <w:p w14:paraId="7EC44A2F" w14:textId="09EF16DB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Revised Charter (Attachment A)</w:t>
      </w:r>
    </w:p>
    <w:p w14:paraId="60C91089" w14:textId="7A3BD30A" w:rsidR="00FE78B6" w:rsidRPr="007C798F" w:rsidRDefault="00FE78B6" w:rsidP="00DA69A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J.</w:t>
      </w:r>
      <w:r w:rsidR="00CF55B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Provenza recommends Board resolution be attached to the </w:t>
      </w:r>
      <w:r w:rsidR="00CF55B3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</w:rPr>
        <w:t>harter</w:t>
      </w:r>
    </w:p>
    <w:p w14:paraId="0B83AF08" w14:textId="5D578E4D" w:rsidR="00F0359B" w:rsidRPr="007C798F" w:rsidRDefault="00FE78B6" w:rsidP="00DA69A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CF55B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Reed </w:t>
      </w:r>
      <w:r w:rsidR="00F92FED">
        <w:rPr>
          <w:rFonts w:asciiTheme="majorHAnsi" w:hAnsiTheme="majorHAnsi" w:cstheme="majorHAnsi"/>
          <w:bCs/>
        </w:rPr>
        <w:t xml:space="preserve">expressed </w:t>
      </w:r>
      <w:r w:rsidRPr="007C798F">
        <w:rPr>
          <w:rFonts w:asciiTheme="majorHAnsi" w:hAnsiTheme="majorHAnsi" w:cstheme="majorHAnsi"/>
          <w:bCs/>
        </w:rPr>
        <w:t>oppos</w:t>
      </w:r>
      <w:r w:rsidR="00F92FED">
        <w:rPr>
          <w:rFonts w:asciiTheme="majorHAnsi" w:hAnsiTheme="majorHAnsi" w:cstheme="majorHAnsi"/>
          <w:bCs/>
        </w:rPr>
        <w:t xml:space="preserve">ition </w:t>
      </w:r>
      <w:r w:rsidR="00372838">
        <w:rPr>
          <w:rFonts w:asciiTheme="majorHAnsi" w:hAnsiTheme="majorHAnsi" w:cstheme="majorHAnsi"/>
          <w:bCs/>
        </w:rPr>
        <w:t xml:space="preserve">to </w:t>
      </w:r>
      <w:r w:rsidR="00372838" w:rsidRPr="007C798F">
        <w:rPr>
          <w:rFonts w:asciiTheme="majorHAnsi" w:hAnsiTheme="majorHAnsi" w:cstheme="majorHAnsi"/>
        </w:rPr>
        <w:t>the</w:t>
      </w:r>
      <w:r w:rsidR="006B4353" w:rsidRPr="007C798F">
        <w:rPr>
          <w:rFonts w:asciiTheme="majorHAnsi" w:hAnsiTheme="majorHAnsi" w:cstheme="majorHAnsi"/>
        </w:rPr>
        <w:t xml:space="preserve"> </w:t>
      </w:r>
      <w:r w:rsidR="00DA69AC" w:rsidRPr="007C798F">
        <w:rPr>
          <w:rFonts w:asciiTheme="majorHAnsi" w:hAnsiTheme="majorHAnsi" w:cstheme="majorHAnsi"/>
        </w:rPr>
        <w:t xml:space="preserve">Officer </w:t>
      </w:r>
      <w:r w:rsidR="006B4353" w:rsidRPr="007C798F">
        <w:rPr>
          <w:rFonts w:asciiTheme="majorHAnsi" w:hAnsiTheme="majorHAnsi" w:cstheme="majorHAnsi"/>
        </w:rPr>
        <w:t xml:space="preserve">election process </w:t>
      </w:r>
      <w:r w:rsidR="00F0359B" w:rsidRPr="007C798F">
        <w:rPr>
          <w:rFonts w:asciiTheme="majorHAnsi" w:hAnsiTheme="majorHAnsi" w:cstheme="majorHAnsi"/>
        </w:rPr>
        <w:t xml:space="preserve">that requires the </w:t>
      </w:r>
      <w:r w:rsidR="006B4353" w:rsidRPr="007C798F">
        <w:rPr>
          <w:rFonts w:asciiTheme="majorHAnsi" w:hAnsiTheme="majorHAnsi" w:cstheme="majorHAnsi"/>
        </w:rPr>
        <w:t xml:space="preserve">Chair </w:t>
      </w:r>
      <w:r w:rsidR="00F0359B" w:rsidRPr="007C798F">
        <w:rPr>
          <w:rFonts w:asciiTheme="majorHAnsi" w:hAnsiTheme="majorHAnsi" w:cstheme="majorHAnsi"/>
        </w:rPr>
        <w:t>be selected</w:t>
      </w:r>
      <w:r w:rsidR="002F45BD" w:rsidRPr="007C798F">
        <w:rPr>
          <w:rFonts w:asciiTheme="majorHAnsi" w:hAnsiTheme="majorHAnsi" w:cstheme="majorHAnsi"/>
        </w:rPr>
        <w:t xml:space="preserve"> from among only </w:t>
      </w:r>
      <w:r w:rsidR="00CF55B3">
        <w:rPr>
          <w:rFonts w:asciiTheme="majorHAnsi" w:hAnsiTheme="majorHAnsi" w:cstheme="majorHAnsi"/>
          <w:bCs/>
        </w:rPr>
        <w:t>B</w:t>
      </w:r>
      <w:r w:rsidR="002F45BD" w:rsidRPr="007C798F">
        <w:rPr>
          <w:rFonts w:asciiTheme="majorHAnsi" w:hAnsiTheme="majorHAnsi" w:cstheme="majorHAnsi"/>
          <w:bCs/>
        </w:rPr>
        <w:t>oard</w:t>
      </w:r>
      <w:r w:rsidR="00CF55B3">
        <w:rPr>
          <w:rFonts w:asciiTheme="majorHAnsi" w:hAnsiTheme="majorHAnsi" w:cstheme="majorHAnsi"/>
          <w:bCs/>
        </w:rPr>
        <w:t>-</w:t>
      </w:r>
      <w:r w:rsidR="002F45BD" w:rsidRPr="007C798F">
        <w:rPr>
          <w:rFonts w:asciiTheme="majorHAnsi" w:hAnsiTheme="majorHAnsi" w:cstheme="majorHAnsi"/>
        </w:rPr>
        <w:t xml:space="preserve">appointed </w:t>
      </w:r>
      <w:r w:rsidR="00CF55B3">
        <w:rPr>
          <w:rFonts w:asciiTheme="majorHAnsi" w:hAnsiTheme="majorHAnsi" w:cstheme="majorHAnsi"/>
          <w:bCs/>
        </w:rPr>
        <w:t>Commission members</w:t>
      </w:r>
      <w:r w:rsidR="00F92FED">
        <w:rPr>
          <w:rFonts w:asciiTheme="majorHAnsi" w:hAnsiTheme="majorHAnsi" w:cstheme="majorHAnsi"/>
          <w:bCs/>
        </w:rPr>
        <w:t xml:space="preserve"> and the Commission discussed alternatives.</w:t>
      </w:r>
      <w:r w:rsidR="00CF55B3">
        <w:rPr>
          <w:rFonts w:asciiTheme="majorHAnsi" w:hAnsiTheme="majorHAnsi" w:cstheme="majorHAnsi"/>
          <w:bCs/>
        </w:rPr>
        <w:t xml:space="preserve"> </w:t>
      </w:r>
    </w:p>
    <w:p w14:paraId="551F9323" w14:textId="4A2BE8F2" w:rsidR="005E0AAC" w:rsidRPr="00C73267" w:rsidRDefault="00F92FED" w:rsidP="00C73267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S. Reed moved to modify the charter to allow all voting members to elect the officers</w:t>
      </w:r>
      <w:r w:rsidR="00C73267">
        <w:rPr>
          <w:rFonts w:asciiTheme="majorHAnsi" w:hAnsiTheme="majorHAnsi" w:cstheme="majorHAnsi"/>
          <w:bCs/>
        </w:rPr>
        <w:t xml:space="preserve">. </w:t>
      </w:r>
      <w:r w:rsidRPr="00C73267">
        <w:rPr>
          <w:rFonts w:asciiTheme="majorHAnsi" w:hAnsiTheme="majorHAnsi" w:cstheme="majorHAnsi"/>
          <w:bCs/>
        </w:rPr>
        <w:t>NJ Mvondo seconded the m</w:t>
      </w:r>
      <w:r w:rsidR="0064057C" w:rsidRPr="00C73267">
        <w:rPr>
          <w:rFonts w:asciiTheme="majorHAnsi" w:hAnsiTheme="majorHAnsi" w:cstheme="majorHAnsi"/>
        </w:rPr>
        <w:t>otion</w:t>
      </w:r>
      <w:r w:rsidR="00C73267">
        <w:rPr>
          <w:rFonts w:asciiTheme="majorHAnsi" w:hAnsiTheme="majorHAnsi" w:cstheme="majorHAnsi"/>
        </w:rPr>
        <w:t xml:space="preserve">. </w:t>
      </w:r>
      <w:r w:rsidR="005E0AAC" w:rsidRPr="00C73267">
        <w:rPr>
          <w:rFonts w:asciiTheme="majorHAnsi" w:hAnsiTheme="majorHAnsi" w:cstheme="majorHAnsi"/>
        </w:rPr>
        <w:t>Motion passed</w:t>
      </w:r>
      <w:r w:rsidRPr="00C73267">
        <w:rPr>
          <w:rFonts w:asciiTheme="majorHAnsi" w:hAnsiTheme="majorHAnsi" w:cstheme="majorHAnsi"/>
          <w:bCs/>
        </w:rPr>
        <w:t xml:space="preserve"> unanimously</w:t>
      </w:r>
      <w:r w:rsidR="005E0AAC" w:rsidRPr="00C73267">
        <w:rPr>
          <w:rFonts w:asciiTheme="majorHAnsi" w:hAnsiTheme="majorHAnsi" w:cstheme="majorHAnsi"/>
        </w:rPr>
        <w:t>.</w:t>
      </w:r>
    </w:p>
    <w:p w14:paraId="37168DB8" w14:textId="20CF6B26" w:rsidR="00802BF7" w:rsidRPr="007C798F" w:rsidRDefault="00802BF7" w:rsidP="00DA69A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Reed </w:t>
      </w:r>
      <w:r w:rsidR="00B30A91" w:rsidRPr="007C798F">
        <w:rPr>
          <w:rFonts w:asciiTheme="majorHAnsi" w:hAnsiTheme="majorHAnsi" w:cstheme="majorHAnsi"/>
        </w:rPr>
        <w:t xml:space="preserve">would like clarification on role </w:t>
      </w:r>
      <w:r w:rsidR="00B42A7B" w:rsidRPr="007C798F">
        <w:rPr>
          <w:rFonts w:asciiTheme="majorHAnsi" w:hAnsiTheme="majorHAnsi" w:cstheme="majorHAnsi"/>
        </w:rPr>
        <w:t xml:space="preserve">and specific duties </w:t>
      </w:r>
      <w:r w:rsidR="00B30A91" w:rsidRPr="007C798F">
        <w:rPr>
          <w:rFonts w:asciiTheme="majorHAnsi" w:hAnsiTheme="majorHAnsi" w:cstheme="majorHAnsi"/>
        </w:rPr>
        <w:t>of Secretary</w:t>
      </w:r>
    </w:p>
    <w:p w14:paraId="3447E985" w14:textId="504E45DA" w:rsidR="00AB0B94" w:rsidRPr="007C798F" w:rsidRDefault="00AB0B94" w:rsidP="00DA69AC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Echiburu clarified that County staff should fulfill the role of providing meeting notices</w:t>
      </w:r>
    </w:p>
    <w:p w14:paraId="3BD32FE8" w14:textId="1D7F0E58" w:rsidR="00BA22C0" w:rsidRPr="007C798F" w:rsidRDefault="00BA22C0" w:rsidP="00BA22C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clarified the purpose is for the Secretary to </w:t>
      </w:r>
      <w:r w:rsidR="006F7522">
        <w:rPr>
          <w:rFonts w:asciiTheme="majorHAnsi" w:hAnsiTheme="majorHAnsi" w:cstheme="majorHAnsi"/>
          <w:bCs/>
        </w:rPr>
        <w:t xml:space="preserve">review meeting notes, </w:t>
      </w:r>
      <w:r w:rsidRPr="007C798F">
        <w:rPr>
          <w:rFonts w:asciiTheme="majorHAnsi" w:hAnsiTheme="majorHAnsi" w:cstheme="majorHAnsi"/>
        </w:rPr>
        <w:t>repeat the motion</w:t>
      </w:r>
      <w:r w:rsidR="006F7522">
        <w:rPr>
          <w:rFonts w:asciiTheme="majorHAnsi" w:hAnsiTheme="majorHAnsi" w:cstheme="majorHAnsi"/>
          <w:bCs/>
        </w:rPr>
        <w:t xml:space="preserve">, and perform other duties as described in the charter </w:t>
      </w:r>
    </w:p>
    <w:p w14:paraId="2FE1B8EA" w14:textId="1130011D" w:rsidR="00BA22C0" w:rsidRPr="007C798F" w:rsidRDefault="00BA22C0" w:rsidP="00BA22C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Reed recommended roll call to be added as responsibility of the Secretary</w:t>
      </w:r>
    </w:p>
    <w:p w14:paraId="017FB67D" w14:textId="79A76543" w:rsidR="00BA22C0" w:rsidRPr="007C798F" w:rsidRDefault="00BA22C0" w:rsidP="00BA22C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Saylor questioned if a Secretary is required for this Commission</w:t>
      </w:r>
    </w:p>
    <w:p w14:paraId="1B8885D8" w14:textId="25E4B03B" w:rsidR="00BA22C0" w:rsidRPr="007C798F" w:rsidRDefault="00BA22C0" w:rsidP="00BA22C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M.</w:t>
      </w:r>
      <w:r w:rsidR="00F92FE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McCormick stated the purpose of the Secretary is to improve coordination between the work of the Commission and County staff, but the Secretary role is not required</w:t>
      </w:r>
    </w:p>
    <w:p w14:paraId="5F837E4B" w14:textId="170D3ED1" w:rsidR="00BA22C0" w:rsidRPr="007C798F" w:rsidRDefault="00BA22C0" w:rsidP="00BA22C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R.</w:t>
      </w:r>
      <w:r w:rsidR="00FA500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Datel suggested the responsibilities of the Secretary be moved to the responsibilities of the Vice Chair</w:t>
      </w:r>
    </w:p>
    <w:p w14:paraId="12E5C7E9" w14:textId="1DCF5A99" w:rsidR="00BA22C0" w:rsidRPr="007C798F" w:rsidRDefault="00BA22C0" w:rsidP="00C827B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FA500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recommended the Commission </w:t>
      </w:r>
      <w:r w:rsidR="00FA5002">
        <w:rPr>
          <w:rFonts w:asciiTheme="majorHAnsi" w:hAnsiTheme="majorHAnsi" w:cstheme="majorHAnsi"/>
          <w:bCs/>
        </w:rPr>
        <w:t xml:space="preserve">move </w:t>
      </w:r>
      <w:r w:rsidRPr="007C798F">
        <w:rPr>
          <w:rFonts w:asciiTheme="majorHAnsi" w:hAnsiTheme="majorHAnsi" w:cstheme="majorHAnsi"/>
        </w:rPr>
        <w:t xml:space="preserve">to </w:t>
      </w:r>
      <w:r w:rsidR="00A34612">
        <w:rPr>
          <w:rFonts w:asciiTheme="majorHAnsi" w:hAnsiTheme="majorHAnsi" w:cstheme="majorHAnsi"/>
          <w:bCs/>
        </w:rPr>
        <w:t xml:space="preserve">amend the </w:t>
      </w:r>
      <w:r w:rsidR="00FA5002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</w:rPr>
        <w:t>harter, including</w:t>
      </w:r>
      <w:r w:rsidR="00C827B9" w:rsidRPr="007C798F">
        <w:rPr>
          <w:rFonts w:asciiTheme="majorHAnsi" w:hAnsiTheme="majorHAnsi" w:cstheme="majorHAnsi"/>
        </w:rPr>
        <w:t>: (1) e</w:t>
      </w:r>
      <w:r w:rsidRPr="007C798F">
        <w:rPr>
          <w:rFonts w:asciiTheme="majorHAnsi" w:hAnsiTheme="majorHAnsi" w:cstheme="majorHAnsi"/>
        </w:rPr>
        <w:t>liminat</w:t>
      </w:r>
      <w:r w:rsidR="00C827B9" w:rsidRPr="007C798F">
        <w:rPr>
          <w:rFonts w:asciiTheme="majorHAnsi" w:hAnsiTheme="majorHAnsi" w:cstheme="majorHAnsi"/>
        </w:rPr>
        <w:t>e</w:t>
      </w:r>
      <w:r w:rsidRPr="007C798F">
        <w:rPr>
          <w:rFonts w:asciiTheme="majorHAnsi" w:hAnsiTheme="majorHAnsi" w:cstheme="majorHAnsi"/>
        </w:rPr>
        <w:t xml:space="preserve"> </w:t>
      </w:r>
      <w:r w:rsidR="00C827B9" w:rsidRPr="007C798F">
        <w:rPr>
          <w:rFonts w:asciiTheme="majorHAnsi" w:hAnsiTheme="majorHAnsi" w:cstheme="majorHAnsi"/>
        </w:rPr>
        <w:t>the</w:t>
      </w:r>
      <w:r w:rsidRPr="007C798F">
        <w:rPr>
          <w:rFonts w:asciiTheme="majorHAnsi" w:hAnsiTheme="majorHAnsi" w:cstheme="majorHAnsi"/>
        </w:rPr>
        <w:t xml:space="preserve"> Secretary position</w:t>
      </w:r>
      <w:r w:rsidR="00C827B9" w:rsidRPr="007C798F">
        <w:rPr>
          <w:rFonts w:asciiTheme="majorHAnsi" w:hAnsiTheme="majorHAnsi" w:cstheme="majorHAnsi"/>
        </w:rPr>
        <w:t xml:space="preserve">, (2) </w:t>
      </w:r>
      <w:r w:rsidR="00657F2E" w:rsidRPr="007C798F">
        <w:rPr>
          <w:rFonts w:asciiTheme="majorHAnsi" w:hAnsiTheme="majorHAnsi" w:cstheme="majorHAnsi"/>
        </w:rPr>
        <w:t xml:space="preserve">assign </w:t>
      </w:r>
      <w:r w:rsidR="00C827B9" w:rsidRPr="007C798F">
        <w:rPr>
          <w:rFonts w:asciiTheme="majorHAnsi" w:hAnsiTheme="majorHAnsi" w:cstheme="majorHAnsi"/>
        </w:rPr>
        <w:t>responsibility</w:t>
      </w:r>
      <w:r w:rsidRPr="007C798F">
        <w:rPr>
          <w:rFonts w:asciiTheme="majorHAnsi" w:hAnsiTheme="majorHAnsi" w:cstheme="majorHAnsi"/>
        </w:rPr>
        <w:t xml:space="preserve"> </w:t>
      </w:r>
      <w:r w:rsidR="0039371D" w:rsidRPr="007C798F">
        <w:rPr>
          <w:rFonts w:asciiTheme="majorHAnsi" w:hAnsiTheme="majorHAnsi" w:cstheme="majorHAnsi"/>
        </w:rPr>
        <w:t xml:space="preserve">of </w:t>
      </w:r>
      <w:r w:rsidR="00D01C2A" w:rsidRPr="007C798F">
        <w:rPr>
          <w:rFonts w:asciiTheme="majorHAnsi" w:hAnsiTheme="majorHAnsi" w:cstheme="majorHAnsi"/>
        </w:rPr>
        <w:t xml:space="preserve">sending meeting notices </w:t>
      </w:r>
      <w:r w:rsidR="00A34612">
        <w:rPr>
          <w:rFonts w:asciiTheme="majorHAnsi" w:hAnsiTheme="majorHAnsi" w:cstheme="majorHAnsi"/>
          <w:bCs/>
        </w:rPr>
        <w:t xml:space="preserve">and drafting minutes </w:t>
      </w:r>
      <w:r w:rsidR="00D01C2A" w:rsidRPr="007C798F">
        <w:rPr>
          <w:rFonts w:asciiTheme="majorHAnsi" w:hAnsiTheme="majorHAnsi" w:cstheme="majorHAnsi"/>
          <w:bCs/>
        </w:rPr>
        <w:t xml:space="preserve">to County </w:t>
      </w:r>
      <w:r w:rsidR="00A34612">
        <w:rPr>
          <w:rFonts w:asciiTheme="majorHAnsi" w:hAnsiTheme="majorHAnsi" w:cstheme="majorHAnsi"/>
          <w:bCs/>
        </w:rPr>
        <w:t>s</w:t>
      </w:r>
      <w:r w:rsidR="00D01C2A" w:rsidRPr="007C798F">
        <w:rPr>
          <w:rFonts w:asciiTheme="majorHAnsi" w:hAnsiTheme="majorHAnsi" w:cstheme="majorHAnsi"/>
        </w:rPr>
        <w:t>taff</w:t>
      </w:r>
      <w:r w:rsidR="00C827B9" w:rsidRPr="007C798F">
        <w:rPr>
          <w:rFonts w:asciiTheme="majorHAnsi" w:hAnsiTheme="majorHAnsi" w:cstheme="majorHAnsi"/>
        </w:rPr>
        <w:t xml:space="preserve">, (3) have </w:t>
      </w:r>
      <w:r w:rsidRPr="007C798F">
        <w:rPr>
          <w:rFonts w:asciiTheme="majorHAnsi" w:hAnsiTheme="majorHAnsi" w:cstheme="majorHAnsi"/>
        </w:rPr>
        <w:t xml:space="preserve">Vice Chair assume remaining Secretary </w:t>
      </w:r>
      <w:r w:rsidR="00324065" w:rsidRPr="007C798F">
        <w:rPr>
          <w:rFonts w:asciiTheme="majorHAnsi" w:hAnsiTheme="majorHAnsi" w:cstheme="majorHAnsi"/>
        </w:rPr>
        <w:t>roles, and</w:t>
      </w:r>
      <w:r w:rsidR="00C827B9" w:rsidRPr="007C798F">
        <w:rPr>
          <w:rFonts w:asciiTheme="majorHAnsi" w:hAnsiTheme="majorHAnsi" w:cstheme="majorHAnsi"/>
        </w:rPr>
        <w:t xml:space="preserve"> (4) </w:t>
      </w:r>
      <w:r w:rsidR="00CE0A96" w:rsidRPr="007C798F">
        <w:rPr>
          <w:rFonts w:asciiTheme="majorHAnsi" w:hAnsiTheme="majorHAnsi" w:cstheme="majorHAnsi"/>
        </w:rPr>
        <w:t>revis</w:t>
      </w:r>
      <w:r w:rsidR="002F7E3C" w:rsidRPr="007C798F">
        <w:rPr>
          <w:rFonts w:asciiTheme="majorHAnsi" w:hAnsiTheme="majorHAnsi" w:cstheme="majorHAnsi"/>
        </w:rPr>
        <w:t xml:space="preserve">e </w:t>
      </w:r>
      <w:r w:rsidR="00CE0A96" w:rsidRPr="007C798F">
        <w:rPr>
          <w:rFonts w:asciiTheme="majorHAnsi" w:hAnsiTheme="majorHAnsi" w:cstheme="majorHAnsi"/>
        </w:rPr>
        <w:t xml:space="preserve">timeline of Commission report </w:t>
      </w:r>
      <w:r w:rsidR="00367297">
        <w:rPr>
          <w:rFonts w:asciiTheme="majorHAnsi" w:hAnsiTheme="majorHAnsi" w:cstheme="majorHAnsi"/>
          <w:bCs/>
        </w:rPr>
        <w:t xml:space="preserve">on the CAP </w:t>
      </w:r>
      <w:r w:rsidR="00CE0A96" w:rsidRPr="007C798F">
        <w:rPr>
          <w:rFonts w:asciiTheme="majorHAnsi" w:hAnsiTheme="majorHAnsi" w:cstheme="majorHAnsi"/>
        </w:rPr>
        <w:t>to “one year” from establishment of Commission</w:t>
      </w:r>
      <w:r w:rsidR="00C827B9" w:rsidRPr="007C798F">
        <w:rPr>
          <w:rFonts w:asciiTheme="majorHAnsi" w:hAnsiTheme="majorHAnsi" w:cstheme="majorHAnsi"/>
        </w:rPr>
        <w:t xml:space="preserve"> </w:t>
      </w:r>
    </w:p>
    <w:p w14:paraId="1FDB6816" w14:textId="099CEB96" w:rsidR="00BA22C0" w:rsidRPr="00223316" w:rsidRDefault="00BA22C0" w:rsidP="00BF77A4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AD478B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Reed</w:t>
      </w:r>
      <w:r w:rsidR="00324065">
        <w:rPr>
          <w:rFonts w:asciiTheme="majorHAnsi" w:hAnsiTheme="majorHAnsi" w:cstheme="majorHAnsi"/>
        </w:rPr>
        <w:t xml:space="preserve"> </w:t>
      </w:r>
      <w:r w:rsidR="00AD478B">
        <w:rPr>
          <w:rFonts w:asciiTheme="majorHAnsi" w:hAnsiTheme="majorHAnsi" w:cstheme="majorHAnsi"/>
          <w:bCs/>
        </w:rPr>
        <w:t>moved the recommended action</w:t>
      </w:r>
      <w:r w:rsidR="007C2A53">
        <w:rPr>
          <w:rFonts w:asciiTheme="majorHAnsi" w:hAnsiTheme="majorHAnsi" w:cstheme="majorHAnsi"/>
          <w:bCs/>
        </w:rPr>
        <w:t xml:space="preserve"> and</w:t>
      </w:r>
      <w:r w:rsidR="00C827B9" w:rsidRPr="00223316">
        <w:rPr>
          <w:rFonts w:asciiTheme="majorHAnsi" w:hAnsiTheme="majorHAnsi" w:cstheme="majorHAnsi"/>
        </w:rPr>
        <w:t xml:space="preserve"> </w:t>
      </w:r>
      <w:r w:rsidRPr="00223316">
        <w:rPr>
          <w:rFonts w:asciiTheme="majorHAnsi" w:hAnsiTheme="majorHAnsi" w:cstheme="majorHAnsi"/>
        </w:rPr>
        <w:t>R.Datel seconded</w:t>
      </w:r>
      <w:r w:rsidR="00BF77A4">
        <w:rPr>
          <w:rFonts w:asciiTheme="majorHAnsi" w:hAnsiTheme="majorHAnsi" w:cstheme="majorHAnsi"/>
        </w:rPr>
        <w:t xml:space="preserve">. </w:t>
      </w:r>
      <w:r w:rsidRPr="00223316">
        <w:rPr>
          <w:rFonts w:asciiTheme="majorHAnsi" w:hAnsiTheme="majorHAnsi" w:cstheme="majorHAnsi"/>
        </w:rPr>
        <w:t>Motion passed</w:t>
      </w:r>
      <w:r w:rsidR="00AD478B" w:rsidRPr="00223316">
        <w:rPr>
          <w:rFonts w:asciiTheme="majorHAnsi" w:hAnsiTheme="majorHAnsi" w:cstheme="majorHAnsi"/>
        </w:rPr>
        <w:t xml:space="preserve"> unanimously </w:t>
      </w:r>
    </w:p>
    <w:p w14:paraId="7BEA943B" w14:textId="11E69738" w:rsidR="004F47AE" w:rsidRPr="007C798F" w:rsidRDefault="004F47AE" w:rsidP="00FE78B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Appoint Commission Chair</w:t>
      </w:r>
    </w:p>
    <w:p w14:paraId="528C5D80" w14:textId="21AC19C6" w:rsidR="009A3597" w:rsidRPr="007C798F" w:rsidRDefault="009A3597" w:rsidP="009A35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Tabled to after the Board approves </w:t>
      </w:r>
      <w:r w:rsidR="00913712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</w:rPr>
        <w:t>harter based on pri</w:t>
      </w:r>
      <w:r w:rsidR="00300B13" w:rsidRPr="007C798F">
        <w:rPr>
          <w:rFonts w:asciiTheme="majorHAnsi" w:hAnsiTheme="majorHAnsi" w:cstheme="majorHAnsi"/>
        </w:rPr>
        <w:t>or motion</w:t>
      </w:r>
      <w:r w:rsidR="009B61AC" w:rsidRPr="007C798F">
        <w:rPr>
          <w:rFonts w:asciiTheme="majorHAnsi" w:hAnsiTheme="majorHAnsi" w:cstheme="majorHAnsi"/>
        </w:rPr>
        <w:t xml:space="preserve"> </w:t>
      </w:r>
    </w:p>
    <w:p w14:paraId="0F127A71" w14:textId="77777777" w:rsidR="007315DE" w:rsidRPr="007C798F" w:rsidRDefault="007315DE" w:rsidP="00FE78B6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Theme="majorHAnsi" w:hAnsiTheme="majorHAnsi" w:cstheme="majorHAnsi"/>
        </w:rPr>
      </w:pPr>
    </w:p>
    <w:p w14:paraId="0A48C28E" w14:textId="397313BF" w:rsidR="004F47AE" w:rsidRPr="007C798F" w:rsidRDefault="004F47AE" w:rsidP="00FE78B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Appoint Two At-Large Commission Members</w:t>
      </w:r>
    </w:p>
    <w:p w14:paraId="6CA67425" w14:textId="2306E31E" w:rsidR="00294796" w:rsidRPr="007C798F" w:rsidRDefault="00074842" w:rsidP="00B6403A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Commission, after moving to </w:t>
      </w:r>
      <w:r w:rsidR="00A43880" w:rsidRPr="007C798F">
        <w:rPr>
          <w:rFonts w:asciiTheme="majorHAnsi" w:hAnsiTheme="majorHAnsi" w:cstheme="majorHAnsi"/>
        </w:rPr>
        <w:t xml:space="preserve">agenda </w:t>
      </w:r>
      <w:r w:rsidRPr="007C798F">
        <w:rPr>
          <w:rFonts w:asciiTheme="majorHAnsi" w:hAnsiTheme="majorHAnsi" w:cstheme="majorHAnsi"/>
        </w:rPr>
        <w:t>item 9 and passing motion</w:t>
      </w:r>
      <w:r w:rsidR="00A43880" w:rsidRPr="007C798F">
        <w:rPr>
          <w:rFonts w:asciiTheme="majorHAnsi" w:hAnsiTheme="majorHAnsi" w:cstheme="majorHAnsi"/>
        </w:rPr>
        <w:t xml:space="preserve"> to appoint two additional subject matter experts, </w:t>
      </w:r>
      <w:r w:rsidR="005163C8" w:rsidRPr="007C798F">
        <w:rPr>
          <w:rFonts w:asciiTheme="majorHAnsi" w:hAnsiTheme="majorHAnsi" w:cstheme="majorHAnsi"/>
        </w:rPr>
        <w:t>decided to postpone election of two additional at-large commission members</w:t>
      </w:r>
      <w:r w:rsidR="00B6403A" w:rsidRPr="007C798F">
        <w:rPr>
          <w:rFonts w:asciiTheme="majorHAnsi" w:hAnsiTheme="majorHAnsi" w:cstheme="majorHAnsi"/>
        </w:rPr>
        <w:t xml:space="preserve"> to </w:t>
      </w:r>
      <w:r w:rsidR="00537289" w:rsidRPr="007C798F">
        <w:rPr>
          <w:rFonts w:asciiTheme="majorHAnsi" w:hAnsiTheme="majorHAnsi" w:cstheme="majorHAnsi"/>
        </w:rPr>
        <w:t xml:space="preserve">provide an opportunity to analyze the diversity (geographic, ethnic, age, and areas of expertise) of the Commission </w:t>
      </w:r>
    </w:p>
    <w:p w14:paraId="6CCAB18A" w14:textId="2208D722" w:rsidR="00681C9E" w:rsidRPr="007C798F" w:rsidRDefault="00681C9E" w:rsidP="00681C9E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91371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Reed </w:t>
      </w:r>
      <w:r w:rsidRPr="007C798F">
        <w:rPr>
          <w:rFonts w:asciiTheme="majorHAnsi" w:hAnsiTheme="majorHAnsi" w:cstheme="majorHAnsi"/>
          <w:bCs/>
        </w:rPr>
        <w:t>suggest</w:t>
      </w:r>
      <w:r w:rsidR="00913712">
        <w:rPr>
          <w:rFonts w:asciiTheme="majorHAnsi" w:hAnsiTheme="majorHAnsi" w:cstheme="majorHAnsi"/>
          <w:bCs/>
        </w:rPr>
        <w:t>ed</w:t>
      </w:r>
      <w:r w:rsidR="005E435B">
        <w:rPr>
          <w:rFonts w:asciiTheme="majorHAnsi" w:hAnsiTheme="majorHAnsi" w:cstheme="majorHAnsi"/>
          <w:bCs/>
        </w:rPr>
        <w:t xml:space="preserve"> Commission members, staff and other interested </w:t>
      </w:r>
      <w:r w:rsidR="00305DA8">
        <w:rPr>
          <w:rFonts w:asciiTheme="majorHAnsi" w:hAnsiTheme="majorHAnsi" w:cstheme="majorHAnsi"/>
          <w:bCs/>
        </w:rPr>
        <w:t xml:space="preserve">stakeholders </w:t>
      </w:r>
      <w:r w:rsidR="00305DA8" w:rsidRPr="007C798F">
        <w:rPr>
          <w:rFonts w:asciiTheme="majorHAnsi" w:hAnsiTheme="majorHAnsi" w:cstheme="majorHAnsi"/>
        </w:rPr>
        <w:t>conduct</w:t>
      </w:r>
      <w:r w:rsidRPr="007C798F">
        <w:rPr>
          <w:rFonts w:asciiTheme="majorHAnsi" w:hAnsiTheme="majorHAnsi" w:cstheme="majorHAnsi"/>
        </w:rPr>
        <w:t xml:space="preserve"> outreach to find potential nominees residing in unincorporated Yolo County</w:t>
      </w:r>
    </w:p>
    <w:p w14:paraId="1B24DA91" w14:textId="06F1F9E8" w:rsidR="00681C9E" w:rsidRPr="007C798F" w:rsidRDefault="00681C9E" w:rsidP="00681C9E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5E435B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</w:t>
      </w:r>
      <w:r w:rsidR="005E435B">
        <w:rPr>
          <w:rFonts w:asciiTheme="majorHAnsi" w:hAnsiTheme="majorHAnsi" w:cstheme="majorHAnsi"/>
          <w:bCs/>
        </w:rPr>
        <w:t xml:space="preserve">agreed </w:t>
      </w:r>
      <w:r w:rsidR="00537289" w:rsidRPr="007C798F">
        <w:rPr>
          <w:rFonts w:asciiTheme="majorHAnsi" w:hAnsiTheme="majorHAnsi" w:cstheme="majorHAnsi"/>
        </w:rPr>
        <w:t>additional outreach</w:t>
      </w:r>
      <w:r w:rsidRPr="007C798F">
        <w:rPr>
          <w:rFonts w:asciiTheme="majorHAnsi" w:hAnsiTheme="majorHAnsi" w:cstheme="majorHAnsi"/>
        </w:rPr>
        <w:t xml:space="preserve"> is</w:t>
      </w:r>
      <w:r w:rsidR="00305DA8">
        <w:rPr>
          <w:rFonts w:asciiTheme="majorHAnsi" w:hAnsiTheme="majorHAnsi" w:cstheme="majorHAnsi"/>
        </w:rPr>
        <w:t xml:space="preserve"> </w:t>
      </w:r>
      <w:r w:rsidR="008C0C9B">
        <w:rPr>
          <w:rFonts w:asciiTheme="majorHAnsi" w:hAnsiTheme="majorHAnsi" w:cstheme="majorHAnsi"/>
          <w:bCs/>
        </w:rPr>
        <w:t>needed</w:t>
      </w:r>
      <w:r w:rsidRPr="007C798F">
        <w:rPr>
          <w:rFonts w:asciiTheme="majorHAnsi" w:hAnsiTheme="majorHAnsi" w:cstheme="majorHAnsi"/>
          <w:bCs/>
        </w:rPr>
        <w:t xml:space="preserve">, </w:t>
      </w:r>
      <w:r w:rsidR="008C0C9B">
        <w:rPr>
          <w:rFonts w:asciiTheme="majorHAnsi" w:hAnsiTheme="majorHAnsi" w:cstheme="majorHAnsi"/>
          <w:bCs/>
        </w:rPr>
        <w:t>but reminded the Commission members to ensure applicants apply through the Yolo County advisory committee process</w:t>
      </w:r>
      <w:r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 xml:space="preserve"> </w:t>
      </w:r>
    </w:p>
    <w:p w14:paraId="3A69F165" w14:textId="2E013396" w:rsidR="0090320F" w:rsidRPr="007C798F" w:rsidRDefault="0090320F" w:rsidP="0090320F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5E435B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</w:t>
      </w:r>
      <w:r w:rsidRPr="007C798F">
        <w:rPr>
          <w:rFonts w:asciiTheme="majorHAnsi" w:hAnsiTheme="majorHAnsi" w:cstheme="majorHAnsi"/>
          <w:bCs/>
        </w:rPr>
        <w:t>ask</w:t>
      </w:r>
      <w:r w:rsidR="00F94CE5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Commission if they would like to wait on voting of </w:t>
      </w:r>
      <w:r w:rsidR="00DA5FBE">
        <w:rPr>
          <w:rFonts w:asciiTheme="majorHAnsi" w:hAnsiTheme="majorHAnsi" w:cstheme="majorHAnsi"/>
          <w:bCs/>
        </w:rPr>
        <w:t>o</w:t>
      </w:r>
      <w:r w:rsidRPr="007C798F">
        <w:rPr>
          <w:rFonts w:asciiTheme="majorHAnsi" w:hAnsiTheme="majorHAnsi" w:cstheme="majorHAnsi"/>
        </w:rPr>
        <w:t xml:space="preserve">fficers until after the at-large appointments have been made. </w:t>
      </w:r>
    </w:p>
    <w:p w14:paraId="65C44977" w14:textId="40AA1F92" w:rsidR="00B96270" w:rsidRPr="007C798F" w:rsidRDefault="00B96270" w:rsidP="00B9627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J.</w:t>
      </w:r>
      <w:r w:rsidR="00F94CE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Provenza </w:t>
      </w:r>
      <w:r w:rsidR="00DA5FBE">
        <w:rPr>
          <w:rFonts w:asciiTheme="majorHAnsi" w:hAnsiTheme="majorHAnsi" w:cstheme="majorHAnsi"/>
          <w:bCs/>
        </w:rPr>
        <w:t xml:space="preserve">said it is </w:t>
      </w:r>
      <w:r w:rsidRPr="007C798F">
        <w:rPr>
          <w:rFonts w:asciiTheme="majorHAnsi" w:hAnsiTheme="majorHAnsi" w:cstheme="majorHAnsi"/>
        </w:rPr>
        <w:t>important to seat the Chair as soon as possible</w:t>
      </w:r>
    </w:p>
    <w:p w14:paraId="4B1BEE91" w14:textId="14FA67E4" w:rsidR="00E11AF0" w:rsidRPr="007C798F" w:rsidRDefault="00E11AF0" w:rsidP="00B9627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D.</w:t>
      </w:r>
      <w:r w:rsidR="00F94CE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Saylor </w:t>
      </w:r>
      <w:r w:rsidR="009211FB" w:rsidRPr="007C798F">
        <w:rPr>
          <w:rFonts w:asciiTheme="majorHAnsi" w:hAnsiTheme="majorHAnsi" w:cstheme="majorHAnsi"/>
          <w:bCs/>
        </w:rPr>
        <w:t>urge</w:t>
      </w:r>
      <w:r w:rsidR="00DA5FBE">
        <w:rPr>
          <w:rFonts w:asciiTheme="majorHAnsi" w:hAnsiTheme="majorHAnsi" w:cstheme="majorHAnsi"/>
          <w:bCs/>
        </w:rPr>
        <w:t>d the</w:t>
      </w:r>
      <w:r w:rsidR="009211FB" w:rsidRPr="007C798F">
        <w:rPr>
          <w:rFonts w:asciiTheme="majorHAnsi" w:hAnsiTheme="majorHAnsi" w:cstheme="majorHAnsi"/>
        </w:rPr>
        <w:t xml:space="preserve"> Commission to select Chair at the next meeting</w:t>
      </w:r>
      <w:r w:rsidR="001442C1" w:rsidRPr="007C798F">
        <w:rPr>
          <w:rFonts w:asciiTheme="majorHAnsi" w:hAnsiTheme="majorHAnsi" w:cstheme="majorHAnsi"/>
        </w:rPr>
        <w:t>.</w:t>
      </w:r>
      <w:r w:rsidR="001442C1">
        <w:rPr>
          <w:rFonts w:asciiTheme="majorHAnsi" w:hAnsiTheme="majorHAnsi" w:cstheme="majorHAnsi"/>
        </w:rPr>
        <w:t xml:space="preserve"> </w:t>
      </w:r>
      <w:r w:rsidR="00DA5FBE">
        <w:rPr>
          <w:rFonts w:asciiTheme="majorHAnsi" w:hAnsiTheme="majorHAnsi" w:cstheme="majorHAnsi"/>
          <w:bCs/>
        </w:rPr>
        <w:t xml:space="preserve">He </w:t>
      </w:r>
      <w:r w:rsidR="00305DA8">
        <w:rPr>
          <w:rFonts w:asciiTheme="majorHAnsi" w:hAnsiTheme="majorHAnsi" w:cstheme="majorHAnsi"/>
          <w:bCs/>
        </w:rPr>
        <w:t xml:space="preserve">suggested </w:t>
      </w:r>
      <w:r w:rsidR="001442C1" w:rsidRPr="007C798F">
        <w:rPr>
          <w:rFonts w:asciiTheme="majorHAnsi" w:hAnsiTheme="majorHAnsi" w:cstheme="majorHAnsi"/>
          <w:bCs/>
        </w:rPr>
        <w:t>appoint</w:t>
      </w:r>
      <w:r w:rsidR="00DA5FBE">
        <w:rPr>
          <w:rFonts w:asciiTheme="majorHAnsi" w:hAnsiTheme="majorHAnsi" w:cstheme="majorHAnsi"/>
          <w:bCs/>
        </w:rPr>
        <w:t xml:space="preserve">ing the </w:t>
      </w:r>
      <w:r w:rsidR="001442C1" w:rsidRPr="007C798F">
        <w:rPr>
          <w:rFonts w:asciiTheme="majorHAnsi" w:hAnsiTheme="majorHAnsi" w:cstheme="majorHAnsi"/>
        </w:rPr>
        <w:t xml:space="preserve">Chair at next meeting and </w:t>
      </w:r>
      <w:r w:rsidR="001442C1" w:rsidRPr="007C798F">
        <w:rPr>
          <w:rFonts w:asciiTheme="majorHAnsi" w:hAnsiTheme="majorHAnsi" w:cstheme="majorHAnsi"/>
          <w:bCs/>
        </w:rPr>
        <w:t>ap</w:t>
      </w:r>
      <w:r w:rsidR="007E7B25" w:rsidRPr="007C798F">
        <w:rPr>
          <w:rFonts w:asciiTheme="majorHAnsi" w:hAnsiTheme="majorHAnsi" w:cstheme="majorHAnsi"/>
          <w:bCs/>
        </w:rPr>
        <w:t>point</w:t>
      </w:r>
      <w:r w:rsidR="00DA5FBE">
        <w:rPr>
          <w:rFonts w:asciiTheme="majorHAnsi" w:hAnsiTheme="majorHAnsi" w:cstheme="majorHAnsi"/>
          <w:bCs/>
        </w:rPr>
        <w:t>ing the</w:t>
      </w:r>
      <w:r w:rsidR="007E7B25" w:rsidRPr="007C798F">
        <w:rPr>
          <w:rFonts w:asciiTheme="majorHAnsi" w:hAnsiTheme="majorHAnsi" w:cstheme="majorHAnsi"/>
        </w:rPr>
        <w:t xml:space="preserve"> at-large </w:t>
      </w:r>
      <w:r w:rsidR="00DA5FBE">
        <w:rPr>
          <w:rFonts w:asciiTheme="majorHAnsi" w:hAnsiTheme="majorHAnsi" w:cstheme="majorHAnsi"/>
          <w:bCs/>
        </w:rPr>
        <w:t>C</w:t>
      </w:r>
      <w:r w:rsidR="007E7B25" w:rsidRPr="007C798F">
        <w:rPr>
          <w:rFonts w:asciiTheme="majorHAnsi" w:hAnsiTheme="majorHAnsi" w:cstheme="majorHAnsi"/>
        </w:rPr>
        <w:t xml:space="preserve">ommission members </w:t>
      </w:r>
      <w:r w:rsidR="00312EEF" w:rsidRPr="007C798F">
        <w:rPr>
          <w:rFonts w:asciiTheme="majorHAnsi" w:hAnsiTheme="majorHAnsi" w:cstheme="majorHAnsi"/>
        </w:rPr>
        <w:t>later</w:t>
      </w:r>
      <w:r w:rsidR="007E7B25" w:rsidRPr="007C798F">
        <w:rPr>
          <w:rFonts w:asciiTheme="majorHAnsi" w:hAnsiTheme="majorHAnsi" w:cstheme="majorHAnsi"/>
        </w:rPr>
        <w:t xml:space="preserve">. </w:t>
      </w:r>
    </w:p>
    <w:p w14:paraId="25A2D792" w14:textId="1CA22F39" w:rsidR="007E7B25" w:rsidRDefault="007E7B25" w:rsidP="00FE5DDF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</w:t>
      </w:r>
      <w:r w:rsidR="00F94CE5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.Reed </w:t>
      </w:r>
      <w:r w:rsidRPr="007C798F">
        <w:rPr>
          <w:rFonts w:asciiTheme="majorHAnsi" w:hAnsiTheme="majorHAnsi" w:cstheme="majorHAnsi"/>
          <w:bCs/>
        </w:rPr>
        <w:t>agree</w:t>
      </w:r>
      <w:r w:rsidR="00DA5FBE">
        <w:rPr>
          <w:rFonts w:asciiTheme="majorHAnsi" w:hAnsiTheme="majorHAnsi" w:cstheme="majorHAnsi"/>
          <w:bCs/>
        </w:rPr>
        <w:t>d</w:t>
      </w:r>
      <w:r w:rsidRPr="007C798F">
        <w:rPr>
          <w:rFonts w:asciiTheme="majorHAnsi" w:hAnsiTheme="majorHAnsi" w:cstheme="majorHAnsi"/>
        </w:rPr>
        <w:t xml:space="preserve"> officer </w:t>
      </w:r>
      <w:r w:rsidRPr="007C798F">
        <w:rPr>
          <w:rFonts w:asciiTheme="majorHAnsi" w:hAnsiTheme="majorHAnsi" w:cstheme="majorHAnsi"/>
          <w:bCs/>
        </w:rPr>
        <w:t>appointment</w:t>
      </w:r>
      <w:r w:rsidR="00DA5FBE">
        <w:rPr>
          <w:rFonts w:asciiTheme="majorHAnsi" w:hAnsiTheme="majorHAnsi" w:cstheme="majorHAnsi"/>
          <w:bCs/>
        </w:rPr>
        <w:t>s</w:t>
      </w:r>
      <w:r w:rsidRPr="007C798F">
        <w:rPr>
          <w:rFonts w:asciiTheme="majorHAnsi" w:hAnsiTheme="majorHAnsi" w:cstheme="majorHAnsi"/>
        </w:rPr>
        <w:t xml:space="preserve"> should </w:t>
      </w:r>
      <w:r w:rsidR="00FE5DDF" w:rsidRPr="007C798F">
        <w:rPr>
          <w:rFonts w:asciiTheme="majorHAnsi" w:hAnsiTheme="majorHAnsi" w:cstheme="majorHAnsi"/>
        </w:rPr>
        <w:t>take place at next meeting</w:t>
      </w:r>
    </w:p>
    <w:p w14:paraId="30594B2C" w14:textId="72077433" w:rsidR="00D737E3" w:rsidRDefault="008E52B9" w:rsidP="008E52B9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Commission </w:t>
      </w:r>
      <w:r w:rsidR="00D737E3">
        <w:rPr>
          <w:rFonts w:asciiTheme="majorHAnsi" w:hAnsiTheme="majorHAnsi" w:cstheme="majorHAnsi"/>
          <w:bCs/>
        </w:rPr>
        <w:t>agreed Commission members, staff, and interested stakeholders shou</w:t>
      </w:r>
      <w:r w:rsidR="004B3E29">
        <w:rPr>
          <w:rFonts w:asciiTheme="majorHAnsi" w:hAnsiTheme="majorHAnsi" w:cstheme="majorHAnsi"/>
          <w:bCs/>
        </w:rPr>
        <w:t xml:space="preserve">ld </w:t>
      </w:r>
      <w:r>
        <w:rPr>
          <w:rFonts w:asciiTheme="majorHAnsi" w:hAnsiTheme="majorHAnsi" w:cstheme="majorHAnsi"/>
          <w:bCs/>
        </w:rPr>
        <w:t>recruit people from the unincorporated area</w:t>
      </w:r>
    </w:p>
    <w:p w14:paraId="50E0B93A" w14:textId="7E5901FE" w:rsidR="008E52B9" w:rsidRPr="007C798F" w:rsidRDefault="00D737E3" w:rsidP="00E971B7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Commission asked County staff to</w:t>
      </w:r>
      <w:r w:rsidR="008E52B9">
        <w:rPr>
          <w:rFonts w:asciiTheme="majorHAnsi" w:hAnsiTheme="majorHAnsi" w:cstheme="majorHAnsi"/>
          <w:bCs/>
        </w:rPr>
        <w:t xml:space="preserve"> reopen the application process. </w:t>
      </w:r>
    </w:p>
    <w:p w14:paraId="7C03F55E" w14:textId="77777777" w:rsidR="007315DE" w:rsidRPr="007C798F" w:rsidRDefault="007315DE" w:rsidP="00FE78B6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Theme="majorHAnsi" w:hAnsiTheme="majorHAnsi" w:cstheme="majorHAnsi"/>
        </w:rPr>
      </w:pPr>
    </w:p>
    <w:p w14:paraId="4DB02A80" w14:textId="3822AE8F" w:rsidR="004F47AE" w:rsidRPr="007C798F" w:rsidRDefault="004F47AE" w:rsidP="00300B1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Discuss Appointment of Up to Two Additional Climate Scientists/Subject Matter</w:t>
      </w:r>
      <w:r w:rsidR="0051425F" w:rsidRPr="007C798F">
        <w:rPr>
          <w:rFonts w:asciiTheme="majorHAnsi" w:hAnsiTheme="majorHAnsi" w:cstheme="majorHAnsi"/>
          <w:b/>
        </w:rPr>
        <w:t xml:space="preserve"> </w:t>
      </w:r>
      <w:r w:rsidRPr="007C798F">
        <w:rPr>
          <w:rFonts w:asciiTheme="majorHAnsi" w:hAnsiTheme="majorHAnsi" w:cstheme="majorHAnsi"/>
          <w:b/>
        </w:rPr>
        <w:t>Experts</w:t>
      </w:r>
    </w:p>
    <w:p w14:paraId="4B5E3F0E" w14:textId="012B7AA1" w:rsidR="00C83EFA" w:rsidRPr="00E971B7" w:rsidRDefault="00F94CE5" w:rsidP="00E971B7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</w:t>
      </w:r>
      <w:r w:rsidR="00366192" w:rsidRPr="007C798F">
        <w:rPr>
          <w:rFonts w:asciiTheme="majorHAnsi" w:hAnsiTheme="majorHAnsi" w:cstheme="majorHAnsi"/>
        </w:rPr>
        <w:t xml:space="preserve">S.Reed </w:t>
      </w:r>
      <w:r>
        <w:rPr>
          <w:rFonts w:asciiTheme="majorHAnsi" w:hAnsiTheme="majorHAnsi" w:cstheme="majorHAnsi"/>
          <w:bCs/>
        </w:rPr>
        <w:t xml:space="preserve">moved </w:t>
      </w:r>
      <w:r w:rsidR="00C83EFA" w:rsidRPr="007C798F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  <w:bCs/>
        </w:rPr>
        <w:t>create</w:t>
      </w:r>
      <w:r w:rsidR="00366192" w:rsidRPr="007C798F">
        <w:rPr>
          <w:rFonts w:asciiTheme="majorHAnsi" w:hAnsiTheme="majorHAnsi" w:cstheme="majorHAnsi"/>
        </w:rPr>
        <w:t xml:space="preserve"> two </w:t>
      </w:r>
      <w:r>
        <w:rPr>
          <w:rFonts w:asciiTheme="majorHAnsi" w:hAnsiTheme="majorHAnsi" w:cstheme="majorHAnsi"/>
          <w:bCs/>
        </w:rPr>
        <w:t xml:space="preserve">positions for </w:t>
      </w:r>
      <w:r w:rsidR="00366192" w:rsidRPr="007C798F">
        <w:rPr>
          <w:rFonts w:asciiTheme="majorHAnsi" w:hAnsiTheme="majorHAnsi" w:cstheme="majorHAnsi"/>
        </w:rPr>
        <w:t>climate scientists/subject matter experts</w:t>
      </w:r>
      <w:r>
        <w:rPr>
          <w:rFonts w:asciiTheme="majorHAnsi" w:hAnsiTheme="majorHAnsi" w:cstheme="majorHAnsi"/>
          <w:bCs/>
        </w:rPr>
        <w:t xml:space="preserve"> on the Commission</w:t>
      </w:r>
      <w:r w:rsidR="00E971B7">
        <w:rPr>
          <w:rFonts w:asciiTheme="majorHAnsi" w:hAnsiTheme="majorHAnsi" w:cstheme="majorHAnsi"/>
          <w:bCs/>
        </w:rPr>
        <w:t xml:space="preserve">. </w:t>
      </w:r>
      <w:r w:rsidR="00294796" w:rsidRPr="00E971B7">
        <w:rPr>
          <w:rFonts w:asciiTheme="majorHAnsi" w:hAnsiTheme="majorHAnsi" w:cstheme="majorHAnsi"/>
        </w:rPr>
        <w:t>M.</w:t>
      </w:r>
      <w:r w:rsidRPr="00E971B7">
        <w:rPr>
          <w:rFonts w:asciiTheme="majorHAnsi" w:hAnsiTheme="majorHAnsi" w:cstheme="majorHAnsi"/>
          <w:bCs/>
        </w:rPr>
        <w:t xml:space="preserve"> </w:t>
      </w:r>
      <w:r w:rsidR="00294796" w:rsidRPr="00E971B7">
        <w:rPr>
          <w:rFonts w:asciiTheme="majorHAnsi" w:hAnsiTheme="majorHAnsi" w:cstheme="majorHAnsi"/>
        </w:rPr>
        <w:t>Aulman</w:t>
      </w:r>
      <w:r w:rsidR="00C83EFA" w:rsidRPr="00E971B7">
        <w:rPr>
          <w:rFonts w:asciiTheme="majorHAnsi" w:hAnsiTheme="majorHAnsi" w:cstheme="majorHAnsi"/>
        </w:rPr>
        <w:t xml:space="preserve"> </w:t>
      </w:r>
      <w:r w:rsidR="00C83EFA" w:rsidRPr="00E971B7">
        <w:rPr>
          <w:rFonts w:asciiTheme="majorHAnsi" w:hAnsiTheme="majorHAnsi" w:cstheme="majorHAnsi"/>
          <w:bCs/>
        </w:rPr>
        <w:t>second</w:t>
      </w:r>
      <w:r w:rsidR="00751FA1">
        <w:rPr>
          <w:rFonts w:asciiTheme="majorHAnsi" w:hAnsiTheme="majorHAnsi" w:cstheme="majorHAnsi"/>
          <w:bCs/>
        </w:rPr>
        <w:t>ed</w:t>
      </w:r>
      <w:r w:rsidR="00C83EFA" w:rsidRPr="00E971B7">
        <w:rPr>
          <w:rFonts w:asciiTheme="majorHAnsi" w:hAnsiTheme="majorHAnsi" w:cstheme="majorHAnsi"/>
        </w:rPr>
        <w:t xml:space="preserve"> the motion</w:t>
      </w:r>
    </w:p>
    <w:p w14:paraId="40E691E1" w14:textId="5E481D90" w:rsidR="00294796" w:rsidRPr="007C798F" w:rsidRDefault="00294796" w:rsidP="00C907E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Discussion</w:t>
      </w:r>
    </w:p>
    <w:p w14:paraId="0654EA87" w14:textId="70D0221F" w:rsidR="00C83EFA" w:rsidRPr="007C798F" w:rsidRDefault="00C83EFA" w:rsidP="00C907E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NJ</w:t>
      </w:r>
      <w:r w:rsidR="0082537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Mvondo thinks </w:t>
      </w:r>
      <w:r w:rsidR="00AD32D9">
        <w:rPr>
          <w:rFonts w:asciiTheme="majorHAnsi" w:hAnsiTheme="majorHAnsi" w:cstheme="majorHAnsi"/>
          <w:bCs/>
        </w:rPr>
        <w:t xml:space="preserve">the </w:t>
      </w:r>
      <w:r w:rsidRPr="007C798F">
        <w:rPr>
          <w:rFonts w:asciiTheme="majorHAnsi" w:hAnsiTheme="majorHAnsi" w:cstheme="majorHAnsi"/>
        </w:rPr>
        <w:t xml:space="preserve">two additional subject matter experts </w:t>
      </w:r>
      <w:r w:rsidR="00AD32D9">
        <w:rPr>
          <w:rFonts w:asciiTheme="majorHAnsi" w:hAnsiTheme="majorHAnsi" w:cstheme="majorHAnsi"/>
          <w:bCs/>
        </w:rPr>
        <w:t>should</w:t>
      </w:r>
      <w:r w:rsidRPr="007C798F">
        <w:rPr>
          <w:rFonts w:asciiTheme="majorHAnsi" w:hAnsiTheme="majorHAnsi" w:cstheme="majorHAnsi"/>
        </w:rPr>
        <w:t xml:space="preserve"> have complimentary expertise</w:t>
      </w:r>
      <w:r w:rsidR="00AD32D9">
        <w:rPr>
          <w:rFonts w:asciiTheme="majorHAnsi" w:hAnsiTheme="majorHAnsi" w:cstheme="majorHAnsi"/>
          <w:bCs/>
        </w:rPr>
        <w:t xml:space="preserve"> to existing members</w:t>
      </w:r>
      <w:r w:rsidR="00926A38" w:rsidRPr="007C798F">
        <w:rPr>
          <w:rFonts w:asciiTheme="majorHAnsi" w:hAnsiTheme="majorHAnsi" w:cstheme="majorHAnsi"/>
          <w:bCs/>
        </w:rPr>
        <w:t>.</w:t>
      </w:r>
      <w:r w:rsidR="00926A38" w:rsidRPr="007C798F">
        <w:rPr>
          <w:rFonts w:asciiTheme="majorHAnsi" w:hAnsiTheme="majorHAnsi" w:cstheme="majorHAnsi"/>
        </w:rPr>
        <w:t xml:space="preserve"> Several of the applicants have an interest in</w:t>
      </w:r>
      <w:r w:rsidR="00926A38">
        <w:rPr>
          <w:rFonts w:asciiTheme="majorHAnsi" w:hAnsiTheme="majorHAnsi" w:cstheme="majorHAnsi"/>
        </w:rPr>
        <w:t xml:space="preserve"> </w:t>
      </w:r>
      <w:r w:rsidR="008E0EED">
        <w:rPr>
          <w:rFonts w:asciiTheme="majorHAnsi" w:hAnsiTheme="majorHAnsi" w:cstheme="majorHAnsi"/>
          <w:bCs/>
        </w:rPr>
        <w:t>public</w:t>
      </w:r>
      <w:r w:rsidR="00926A38" w:rsidRPr="007C798F">
        <w:rPr>
          <w:rFonts w:asciiTheme="majorHAnsi" w:hAnsiTheme="majorHAnsi" w:cstheme="majorHAnsi"/>
          <w:bCs/>
        </w:rPr>
        <w:t xml:space="preserve"> </w:t>
      </w:r>
      <w:r w:rsidR="00926A38" w:rsidRPr="007C798F">
        <w:rPr>
          <w:rFonts w:asciiTheme="majorHAnsi" w:hAnsiTheme="majorHAnsi" w:cstheme="majorHAnsi"/>
        </w:rPr>
        <w:t>outreach and</w:t>
      </w:r>
      <w:r w:rsidR="00751FA1">
        <w:rPr>
          <w:rFonts w:asciiTheme="majorHAnsi" w:hAnsiTheme="majorHAnsi" w:cstheme="majorHAnsi"/>
        </w:rPr>
        <w:t xml:space="preserve"> </w:t>
      </w:r>
      <w:r w:rsidR="008E0EED">
        <w:rPr>
          <w:rFonts w:asciiTheme="majorHAnsi" w:hAnsiTheme="majorHAnsi" w:cstheme="majorHAnsi"/>
          <w:bCs/>
        </w:rPr>
        <w:t>have existing networks to enhance outreach efforts</w:t>
      </w:r>
      <w:r w:rsidR="00926A38" w:rsidRPr="007C798F">
        <w:rPr>
          <w:rFonts w:asciiTheme="majorHAnsi" w:hAnsiTheme="majorHAnsi" w:cstheme="majorHAnsi"/>
        </w:rPr>
        <w:t xml:space="preserve">; therefore, the Commission’s work would be enriched with </w:t>
      </w:r>
      <w:r w:rsidR="007D688E">
        <w:rPr>
          <w:rFonts w:asciiTheme="majorHAnsi" w:hAnsiTheme="majorHAnsi" w:cstheme="majorHAnsi"/>
          <w:bCs/>
        </w:rPr>
        <w:t>two</w:t>
      </w:r>
      <w:r w:rsidR="00926A38" w:rsidRPr="007C798F">
        <w:rPr>
          <w:rFonts w:asciiTheme="majorHAnsi" w:hAnsiTheme="majorHAnsi" w:cstheme="majorHAnsi"/>
          <w:bCs/>
        </w:rPr>
        <w:t xml:space="preserve"> additional</w:t>
      </w:r>
      <w:r w:rsidR="00926A38" w:rsidRPr="007C798F">
        <w:rPr>
          <w:rFonts w:asciiTheme="majorHAnsi" w:hAnsiTheme="majorHAnsi" w:cstheme="majorHAnsi"/>
        </w:rPr>
        <w:t xml:space="preserve"> climate scientists</w:t>
      </w:r>
    </w:p>
    <w:p w14:paraId="766DB67F" w14:textId="59E97EB3" w:rsidR="00926A38" w:rsidRPr="007C798F" w:rsidRDefault="00926A38" w:rsidP="00C907E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7D688E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Kim thinks adding the two additional climate scientists would reduce possibility of Brown Act violation occurring</w:t>
      </w:r>
    </w:p>
    <w:p w14:paraId="31B48D08" w14:textId="7BB9F07A" w:rsidR="00294796" w:rsidRPr="007C798F" w:rsidRDefault="00294796" w:rsidP="00C907E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  <w:bCs/>
        </w:rPr>
        <w:t>Motion passe</w:t>
      </w:r>
      <w:r w:rsidR="007D688E">
        <w:rPr>
          <w:rFonts w:asciiTheme="majorHAnsi" w:hAnsiTheme="majorHAnsi" w:cstheme="majorHAnsi"/>
          <w:bCs/>
        </w:rPr>
        <w:t xml:space="preserve">d unanimously. </w:t>
      </w:r>
    </w:p>
    <w:p w14:paraId="45287022" w14:textId="322B49FF" w:rsidR="00102523" w:rsidRDefault="00102523" w:rsidP="00C907E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Commission discussed individuals to appoint to the two new climate scientist/subject matter expert positions</w:t>
      </w:r>
    </w:p>
    <w:p w14:paraId="2E11D2E5" w14:textId="2176E8DD" w:rsidR="005163C8" w:rsidRPr="00751FA1" w:rsidRDefault="005163C8" w:rsidP="00751FA1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102523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Kim </w:t>
      </w:r>
      <w:r w:rsidR="00C907E0" w:rsidRPr="007C798F">
        <w:rPr>
          <w:rFonts w:asciiTheme="majorHAnsi" w:hAnsiTheme="majorHAnsi" w:cstheme="majorHAnsi"/>
        </w:rPr>
        <w:t xml:space="preserve">made the </w:t>
      </w:r>
      <w:r w:rsidRPr="007C798F">
        <w:rPr>
          <w:rFonts w:asciiTheme="majorHAnsi" w:hAnsiTheme="majorHAnsi" w:cstheme="majorHAnsi"/>
        </w:rPr>
        <w:t xml:space="preserve">motion to appoint </w:t>
      </w:r>
      <w:r w:rsidR="00102523">
        <w:rPr>
          <w:rFonts w:asciiTheme="majorHAnsi" w:hAnsiTheme="majorHAnsi" w:cstheme="majorHAnsi"/>
          <w:bCs/>
        </w:rPr>
        <w:t xml:space="preserve">P. </w:t>
      </w:r>
      <w:r w:rsidRPr="007C798F">
        <w:rPr>
          <w:rFonts w:asciiTheme="majorHAnsi" w:hAnsiTheme="majorHAnsi" w:cstheme="majorHAnsi"/>
        </w:rPr>
        <w:t xml:space="preserve">Alvarez </w:t>
      </w:r>
      <w:r w:rsidRPr="00751FA1">
        <w:rPr>
          <w:rFonts w:asciiTheme="majorHAnsi" w:hAnsiTheme="majorHAnsi" w:cstheme="majorHAnsi"/>
        </w:rPr>
        <w:t>S.</w:t>
      </w:r>
      <w:r w:rsidR="00102523" w:rsidRPr="00751FA1">
        <w:rPr>
          <w:rFonts w:asciiTheme="majorHAnsi" w:hAnsiTheme="majorHAnsi" w:cstheme="majorHAnsi"/>
          <w:bCs/>
        </w:rPr>
        <w:t xml:space="preserve"> </w:t>
      </w:r>
      <w:r w:rsidRPr="00751FA1">
        <w:rPr>
          <w:rFonts w:asciiTheme="majorHAnsi" w:hAnsiTheme="majorHAnsi" w:cstheme="majorHAnsi"/>
        </w:rPr>
        <w:t>Reed</w:t>
      </w:r>
      <w:r w:rsidR="00102523" w:rsidRPr="00751FA1">
        <w:rPr>
          <w:rFonts w:asciiTheme="majorHAnsi" w:hAnsiTheme="majorHAnsi" w:cstheme="majorHAnsi"/>
          <w:bCs/>
        </w:rPr>
        <w:t xml:space="preserve"> seconded the motion</w:t>
      </w:r>
      <w:r w:rsidR="00751FA1">
        <w:rPr>
          <w:rFonts w:asciiTheme="majorHAnsi" w:hAnsiTheme="majorHAnsi" w:cstheme="majorHAnsi"/>
          <w:bCs/>
        </w:rPr>
        <w:t xml:space="preserve">. </w:t>
      </w:r>
      <w:r w:rsidRPr="00751FA1">
        <w:rPr>
          <w:rFonts w:asciiTheme="majorHAnsi" w:hAnsiTheme="majorHAnsi" w:cstheme="majorHAnsi"/>
          <w:bCs/>
        </w:rPr>
        <w:t xml:space="preserve">Motion </w:t>
      </w:r>
      <w:r w:rsidR="00751FA1" w:rsidRPr="00751FA1">
        <w:rPr>
          <w:rFonts w:asciiTheme="majorHAnsi" w:hAnsiTheme="majorHAnsi" w:cstheme="majorHAnsi"/>
          <w:bCs/>
        </w:rPr>
        <w:t>passed</w:t>
      </w:r>
      <w:r w:rsidR="00102523" w:rsidRPr="00751FA1">
        <w:rPr>
          <w:rFonts w:asciiTheme="majorHAnsi" w:hAnsiTheme="majorHAnsi" w:cstheme="majorHAnsi"/>
          <w:bCs/>
        </w:rPr>
        <w:t xml:space="preserve"> unanimously</w:t>
      </w:r>
    </w:p>
    <w:p w14:paraId="4C5CAA3F" w14:textId="175256A2" w:rsidR="00B6403A" w:rsidRPr="00751FA1" w:rsidRDefault="00B6403A" w:rsidP="00751FA1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7A1228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Reed </w:t>
      </w:r>
      <w:r w:rsidRPr="007C798F">
        <w:rPr>
          <w:rFonts w:asciiTheme="majorHAnsi" w:hAnsiTheme="majorHAnsi" w:cstheme="majorHAnsi"/>
          <w:bCs/>
        </w:rPr>
        <w:t>mo</w:t>
      </w:r>
      <w:r w:rsidR="007A1228">
        <w:rPr>
          <w:rFonts w:asciiTheme="majorHAnsi" w:hAnsiTheme="majorHAnsi" w:cstheme="majorHAnsi"/>
          <w:bCs/>
        </w:rPr>
        <w:t>ved</w:t>
      </w:r>
      <w:r w:rsidRPr="007C798F">
        <w:rPr>
          <w:rFonts w:asciiTheme="majorHAnsi" w:hAnsiTheme="majorHAnsi" w:cstheme="majorHAnsi"/>
          <w:bCs/>
        </w:rPr>
        <w:t xml:space="preserve"> to </w:t>
      </w:r>
      <w:r w:rsidR="007A1228">
        <w:rPr>
          <w:rFonts w:asciiTheme="majorHAnsi" w:hAnsiTheme="majorHAnsi" w:cstheme="majorHAnsi"/>
          <w:bCs/>
        </w:rPr>
        <w:t>appoint</w:t>
      </w:r>
      <w:r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>Bernadette Austin to the Commission</w:t>
      </w:r>
      <w:r w:rsidR="00751FA1">
        <w:rPr>
          <w:rFonts w:asciiTheme="majorHAnsi" w:hAnsiTheme="majorHAnsi" w:cstheme="majorHAnsi"/>
        </w:rPr>
        <w:t xml:space="preserve">. </w:t>
      </w:r>
      <w:r w:rsidRPr="00751FA1">
        <w:rPr>
          <w:rFonts w:asciiTheme="majorHAnsi" w:hAnsiTheme="majorHAnsi" w:cstheme="majorHAnsi"/>
        </w:rPr>
        <w:t>R.</w:t>
      </w:r>
      <w:r w:rsidR="007A1228" w:rsidRPr="00751FA1">
        <w:rPr>
          <w:rFonts w:asciiTheme="majorHAnsi" w:hAnsiTheme="majorHAnsi" w:cstheme="majorHAnsi"/>
          <w:bCs/>
        </w:rPr>
        <w:t xml:space="preserve"> </w:t>
      </w:r>
      <w:r w:rsidRPr="00751FA1">
        <w:rPr>
          <w:rFonts w:asciiTheme="majorHAnsi" w:hAnsiTheme="majorHAnsi" w:cstheme="majorHAnsi"/>
        </w:rPr>
        <w:t>Datel seconded</w:t>
      </w:r>
    </w:p>
    <w:p w14:paraId="19FC21C9" w14:textId="77777777" w:rsidR="00B6403A" w:rsidRPr="007C798F" w:rsidRDefault="00B6403A" w:rsidP="00C907E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Discussion</w:t>
      </w:r>
    </w:p>
    <w:p w14:paraId="78A8C8E6" w14:textId="4CD23B79" w:rsidR="00B6403A" w:rsidRPr="007C798F" w:rsidRDefault="00B6403A" w:rsidP="00C907E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9F24C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Kim noted that</w:t>
      </w:r>
      <w:r>
        <w:rPr>
          <w:rFonts w:asciiTheme="majorHAnsi" w:hAnsiTheme="majorHAnsi" w:cstheme="majorHAnsi"/>
        </w:rPr>
        <w:t xml:space="preserve"> </w:t>
      </w:r>
      <w:r w:rsidR="00C95841">
        <w:rPr>
          <w:rFonts w:asciiTheme="majorHAnsi" w:hAnsiTheme="majorHAnsi" w:cstheme="majorHAnsi"/>
          <w:bCs/>
        </w:rPr>
        <w:t>her</w:t>
      </w:r>
      <w:r w:rsidRPr="007C798F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relationship to </w:t>
      </w:r>
      <w:r w:rsidR="007A1228">
        <w:rPr>
          <w:rFonts w:asciiTheme="majorHAnsi" w:hAnsiTheme="majorHAnsi" w:cstheme="majorHAnsi"/>
          <w:bCs/>
        </w:rPr>
        <w:t xml:space="preserve">UC Davis </w:t>
      </w:r>
      <w:r w:rsidRPr="007C798F">
        <w:rPr>
          <w:rFonts w:asciiTheme="majorHAnsi" w:hAnsiTheme="majorHAnsi" w:cstheme="majorHAnsi"/>
        </w:rPr>
        <w:t>is a benefit</w:t>
      </w:r>
    </w:p>
    <w:p w14:paraId="7E301830" w14:textId="38407AC2" w:rsidR="00B6403A" w:rsidRPr="007C798F" w:rsidRDefault="00B6403A" w:rsidP="00C907E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  <w:bCs/>
        </w:rPr>
        <w:t>Motion passe</w:t>
      </w:r>
      <w:r w:rsidR="00C95841">
        <w:rPr>
          <w:rFonts w:asciiTheme="majorHAnsi" w:hAnsiTheme="majorHAnsi" w:cstheme="majorHAnsi"/>
          <w:bCs/>
        </w:rPr>
        <w:t xml:space="preserve">d unanimously. </w:t>
      </w:r>
    </w:p>
    <w:p w14:paraId="0E40344F" w14:textId="77777777" w:rsidR="007315DE" w:rsidRPr="007C798F" w:rsidRDefault="007315D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</w:p>
    <w:p w14:paraId="7A5B4C36" w14:textId="2FFE08AF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Early Action Memo (Attachment D)</w:t>
      </w:r>
    </w:p>
    <w:p w14:paraId="3F9FE23D" w14:textId="17816CC7" w:rsidR="00997F94" w:rsidRPr="007C798F" w:rsidRDefault="009F24CD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T. Echiburu said staff r</w:t>
      </w:r>
      <w:r w:rsidR="00997F94" w:rsidRPr="007C798F">
        <w:rPr>
          <w:rFonts w:asciiTheme="majorHAnsi" w:hAnsiTheme="majorHAnsi" w:cstheme="majorHAnsi"/>
          <w:bCs/>
        </w:rPr>
        <w:t xml:space="preserve">eceived </w:t>
      </w:r>
      <w:r>
        <w:rPr>
          <w:rFonts w:asciiTheme="majorHAnsi" w:hAnsiTheme="majorHAnsi" w:cstheme="majorHAnsi"/>
          <w:bCs/>
        </w:rPr>
        <w:t>eight</w:t>
      </w:r>
      <w:r w:rsidR="00997F94">
        <w:rPr>
          <w:rFonts w:asciiTheme="majorHAnsi" w:hAnsiTheme="majorHAnsi" w:cstheme="majorHAnsi"/>
        </w:rPr>
        <w:t xml:space="preserve"> </w:t>
      </w:r>
      <w:r w:rsidR="00997F94" w:rsidRPr="007C798F">
        <w:rPr>
          <w:rFonts w:asciiTheme="majorHAnsi" w:hAnsiTheme="majorHAnsi" w:cstheme="majorHAnsi"/>
        </w:rPr>
        <w:t>proposals from Commission members and two from other stakeholders</w:t>
      </w:r>
    </w:p>
    <w:p w14:paraId="051BEAB7" w14:textId="19CA5EE3" w:rsidR="000C614C" w:rsidRPr="007C798F" w:rsidRDefault="00C907E0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P. Marchand</w:t>
      </w:r>
      <w:r w:rsidR="007A7D00" w:rsidRPr="007C798F">
        <w:rPr>
          <w:rFonts w:asciiTheme="majorHAnsi" w:hAnsiTheme="majorHAnsi" w:cstheme="majorHAnsi"/>
        </w:rPr>
        <w:t xml:space="preserve"> noted that more information is needed</w:t>
      </w:r>
      <w:r w:rsidR="007A7D00">
        <w:rPr>
          <w:rFonts w:asciiTheme="majorHAnsi" w:hAnsiTheme="majorHAnsi" w:cstheme="majorHAnsi"/>
        </w:rPr>
        <w:t xml:space="preserve"> </w:t>
      </w:r>
      <w:r w:rsidR="009F24CD">
        <w:rPr>
          <w:rFonts w:asciiTheme="majorHAnsi" w:hAnsiTheme="majorHAnsi" w:cstheme="majorHAnsi"/>
          <w:bCs/>
        </w:rPr>
        <w:t>for each project that provided in the memo</w:t>
      </w:r>
      <w:r w:rsidR="007A7D00" w:rsidRPr="007C798F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to</w:t>
      </w:r>
      <w:r w:rsidR="007A7D00" w:rsidRPr="007C798F">
        <w:rPr>
          <w:rFonts w:asciiTheme="majorHAnsi" w:hAnsiTheme="majorHAnsi" w:cstheme="majorHAnsi"/>
        </w:rPr>
        <w:t xml:space="preserve"> identify matching grants</w:t>
      </w:r>
      <w:r w:rsidRPr="007C798F">
        <w:rPr>
          <w:rFonts w:asciiTheme="majorHAnsi" w:hAnsiTheme="majorHAnsi" w:cstheme="majorHAnsi"/>
        </w:rPr>
        <w:t xml:space="preserve"> for project proposals</w:t>
      </w:r>
    </w:p>
    <w:p w14:paraId="7D01A426" w14:textId="4BF92369" w:rsidR="00A947FB" w:rsidRPr="007C798F" w:rsidRDefault="00A947FB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9F24CD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</w:t>
      </w:r>
      <w:r w:rsidRPr="007C798F">
        <w:rPr>
          <w:rFonts w:asciiTheme="majorHAnsi" w:hAnsiTheme="majorHAnsi" w:cstheme="majorHAnsi"/>
          <w:bCs/>
        </w:rPr>
        <w:t>request</w:t>
      </w:r>
      <w:r w:rsidR="009F24CD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</w:rPr>
        <w:t xml:space="preserve"> Commission confirm</w:t>
      </w:r>
      <w:r w:rsidR="00751FA1">
        <w:rPr>
          <w:rFonts w:asciiTheme="majorHAnsi" w:hAnsiTheme="majorHAnsi" w:cstheme="majorHAnsi"/>
        </w:rPr>
        <w:t xml:space="preserve"> </w:t>
      </w:r>
      <w:r w:rsidR="001F72D7">
        <w:rPr>
          <w:rFonts w:asciiTheme="majorHAnsi" w:hAnsiTheme="majorHAnsi" w:cstheme="majorHAnsi"/>
          <w:bCs/>
        </w:rPr>
        <w:t>the e</w:t>
      </w:r>
      <w:r w:rsidRPr="007C798F">
        <w:rPr>
          <w:rFonts w:asciiTheme="majorHAnsi" w:hAnsiTheme="majorHAnsi" w:cstheme="majorHAnsi"/>
          <w:bCs/>
        </w:rPr>
        <w:t xml:space="preserve">arly </w:t>
      </w:r>
      <w:r w:rsidR="001F72D7">
        <w:rPr>
          <w:rFonts w:asciiTheme="majorHAnsi" w:hAnsiTheme="majorHAnsi" w:cstheme="majorHAnsi"/>
          <w:bCs/>
        </w:rPr>
        <w:t>a</w:t>
      </w:r>
      <w:r w:rsidRPr="007C798F">
        <w:rPr>
          <w:rFonts w:asciiTheme="majorHAnsi" w:hAnsiTheme="majorHAnsi" w:cstheme="majorHAnsi"/>
        </w:rPr>
        <w:t>ctions list complete, and prioritiz</w:t>
      </w:r>
      <w:r w:rsidR="00C907E0" w:rsidRPr="007C798F">
        <w:rPr>
          <w:rFonts w:asciiTheme="majorHAnsi" w:hAnsiTheme="majorHAnsi" w:cstheme="majorHAnsi"/>
        </w:rPr>
        <w:t>e</w:t>
      </w:r>
      <w:r w:rsidRPr="007C798F">
        <w:rPr>
          <w:rFonts w:asciiTheme="majorHAnsi" w:hAnsiTheme="majorHAnsi" w:cstheme="majorHAnsi"/>
        </w:rPr>
        <w:t xml:space="preserve"> top </w:t>
      </w:r>
      <w:r w:rsidR="001F72D7">
        <w:rPr>
          <w:rFonts w:asciiTheme="majorHAnsi" w:hAnsiTheme="majorHAnsi" w:cstheme="majorHAnsi"/>
          <w:bCs/>
        </w:rPr>
        <w:t xml:space="preserve">five </w:t>
      </w:r>
      <w:r w:rsidRPr="007C798F">
        <w:rPr>
          <w:rFonts w:asciiTheme="majorHAnsi" w:hAnsiTheme="majorHAnsi" w:cstheme="majorHAnsi"/>
        </w:rPr>
        <w:t>items</w:t>
      </w:r>
      <w:r w:rsidR="004B21DF" w:rsidRPr="007C798F">
        <w:rPr>
          <w:rFonts w:asciiTheme="majorHAnsi" w:hAnsiTheme="majorHAnsi" w:cstheme="majorHAnsi"/>
        </w:rPr>
        <w:t xml:space="preserve"> </w:t>
      </w:r>
      <w:r w:rsidR="001F72D7">
        <w:rPr>
          <w:rFonts w:asciiTheme="majorHAnsi" w:hAnsiTheme="majorHAnsi" w:cstheme="majorHAnsi"/>
          <w:bCs/>
        </w:rPr>
        <w:t xml:space="preserve">for staff </w:t>
      </w:r>
      <w:r w:rsidR="004B21DF" w:rsidRPr="007C798F">
        <w:rPr>
          <w:rFonts w:asciiTheme="majorHAnsi" w:hAnsiTheme="majorHAnsi" w:cstheme="majorHAnsi"/>
        </w:rPr>
        <w:t>to build out into full project descriptions</w:t>
      </w:r>
    </w:p>
    <w:p w14:paraId="6432D5BA" w14:textId="7B4C3C55" w:rsidR="004B21DF" w:rsidRPr="007C798F" w:rsidRDefault="004B21DF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1F72D7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  <w:bCs/>
        </w:rPr>
        <w:t xml:space="preserve">Kim </w:t>
      </w:r>
      <w:r w:rsidR="001F72D7">
        <w:rPr>
          <w:rFonts w:asciiTheme="majorHAnsi" w:hAnsiTheme="majorHAnsi" w:cstheme="majorHAnsi"/>
          <w:bCs/>
        </w:rPr>
        <w:t>said he is</w:t>
      </w:r>
      <w:r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 xml:space="preserve">waiting for feedback from organizations that would be best suited to implement programs and </w:t>
      </w:r>
      <w:r w:rsidR="00C907E0" w:rsidRPr="007C798F">
        <w:rPr>
          <w:rFonts w:asciiTheme="majorHAnsi" w:hAnsiTheme="majorHAnsi" w:cstheme="majorHAnsi"/>
        </w:rPr>
        <w:t xml:space="preserve">requested </w:t>
      </w:r>
      <w:r w:rsidR="00B859E6" w:rsidRPr="007C798F">
        <w:rPr>
          <w:rFonts w:asciiTheme="majorHAnsi" w:hAnsiTheme="majorHAnsi" w:cstheme="majorHAnsi"/>
        </w:rPr>
        <w:t>to extend the deadline.</w:t>
      </w:r>
    </w:p>
    <w:p w14:paraId="2FF5D326" w14:textId="6B6E22F1" w:rsidR="007C0F02" w:rsidRPr="007C798F" w:rsidRDefault="007C0F02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J.</w:t>
      </w:r>
      <w:r w:rsidR="00572CE1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Provenza </w:t>
      </w:r>
      <w:r w:rsidR="00A9458F" w:rsidRPr="007C798F">
        <w:rPr>
          <w:rFonts w:asciiTheme="majorHAnsi" w:hAnsiTheme="majorHAnsi" w:cstheme="majorHAnsi"/>
        </w:rPr>
        <w:t>clarified that the resolution referred to countywide</w:t>
      </w:r>
      <w:r w:rsidR="00011516">
        <w:rPr>
          <w:rFonts w:asciiTheme="majorHAnsi" w:hAnsiTheme="majorHAnsi" w:cstheme="majorHAnsi"/>
          <w:bCs/>
        </w:rPr>
        <w:t xml:space="preserve">, not just the unincorporated area </w:t>
      </w:r>
    </w:p>
    <w:p w14:paraId="1B06F522" w14:textId="6576AD98" w:rsidR="009366BF" w:rsidRPr="007C798F" w:rsidRDefault="009366BF" w:rsidP="00997F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M.</w:t>
      </w:r>
      <w:r w:rsidR="00572CE1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Aulman commented </w:t>
      </w:r>
      <w:r w:rsidRPr="007C798F">
        <w:rPr>
          <w:rFonts w:asciiTheme="majorHAnsi" w:hAnsiTheme="majorHAnsi" w:cstheme="majorHAnsi"/>
          <w:bCs/>
        </w:rPr>
        <w:t>th</w:t>
      </w:r>
      <w:r w:rsidR="002F0F2E">
        <w:rPr>
          <w:rFonts w:asciiTheme="majorHAnsi" w:hAnsiTheme="majorHAnsi" w:cstheme="majorHAnsi"/>
          <w:bCs/>
        </w:rPr>
        <w:t xml:space="preserve">e </w:t>
      </w:r>
      <w:r w:rsidRPr="007C798F">
        <w:rPr>
          <w:rFonts w:asciiTheme="majorHAnsi" w:hAnsiTheme="majorHAnsi" w:cstheme="majorHAnsi"/>
          <w:bCs/>
        </w:rPr>
        <w:t xml:space="preserve">goal </w:t>
      </w:r>
      <w:r w:rsidR="002F0F2E">
        <w:rPr>
          <w:rFonts w:asciiTheme="majorHAnsi" w:hAnsiTheme="majorHAnsi" w:cstheme="majorHAnsi"/>
          <w:bCs/>
        </w:rPr>
        <w:t>of achieving carbon negative status</w:t>
      </w:r>
      <w:r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 xml:space="preserve">requires not just elimination of fossil fuels, but also removal of </w:t>
      </w:r>
      <w:r w:rsidR="002F0F2E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  <w:bCs/>
        </w:rPr>
        <w:t>arbon</w:t>
      </w:r>
      <w:r w:rsidR="002F0F2E">
        <w:rPr>
          <w:rFonts w:asciiTheme="majorHAnsi" w:hAnsiTheme="majorHAnsi" w:cstheme="majorHAnsi"/>
          <w:bCs/>
        </w:rPr>
        <w:t xml:space="preserve"> from the atmosphere </w:t>
      </w:r>
    </w:p>
    <w:p w14:paraId="76A692C1" w14:textId="2AFD3562" w:rsidR="002A4B96" w:rsidRPr="007C798F" w:rsidRDefault="00D825E7" w:rsidP="0062786D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R.</w:t>
      </w:r>
      <w:r w:rsidR="00572CE1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Datel</w:t>
      </w:r>
      <w:r w:rsidR="001C14DE" w:rsidRPr="007C798F">
        <w:rPr>
          <w:rFonts w:asciiTheme="majorHAnsi" w:hAnsiTheme="majorHAnsi" w:cstheme="majorHAnsi"/>
        </w:rPr>
        <w:t xml:space="preserve"> and A.</w:t>
      </w:r>
      <w:r w:rsidR="00572CE1">
        <w:rPr>
          <w:rFonts w:asciiTheme="majorHAnsi" w:hAnsiTheme="majorHAnsi" w:cstheme="majorHAnsi"/>
          <w:bCs/>
        </w:rPr>
        <w:t xml:space="preserve"> </w:t>
      </w:r>
      <w:r w:rsidR="001C14DE" w:rsidRPr="007C798F">
        <w:rPr>
          <w:rFonts w:asciiTheme="majorHAnsi" w:hAnsiTheme="majorHAnsi" w:cstheme="majorHAnsi"/>
        </w:rPr>
        <w:t>Kim</w:t>
      </w:r>
      <w:r w:rsidRPr="007C798F">
        <w:rPr>
          <w:rFonts w:asciiTheme="majorHAnsi" w:hAnsiTheme="majorHAnsi" w:cstheme="majorHAnsi"/>
        </w:rPr>
        <w:t xml:space="preserve"> would like </w:t>
      </w:r>
      <w:r w:rsidR="0062786D" w:rsidRPr="007C798F">
        <w:rPr>
          <w:rFonts w:asciiTheme="majorHAnsi" w:hAnsiTheme="majorHAnsi" w:cstheme="majorHAnsi"/>
        </w:rPr>
        <w:t xml:space="preserve">additional </w:t>
      </w:r>
      <w:r w:rsidRPr="007C798F">
        <w:rPr>
          <w:rFonts w:asciiTheme="majorHAnsi" w:hAnsiTheme="majorHAnsi" w:cstheme="majorHAnsi"/>
        </w:rPr>
        <w:t xml:space="preserve">guidance from staff on what projects will </w:t>
      </w:r>
      <w:r w:rsidR="0062786D" w:rsidRPr="007C798F">
        <w:rPr>
          <w:rFonts w:asciiTheme="majorHAnsi" w:hAnsiTheme="majorHAnsi" w:cstheme="majorHAnsi"/>
        </w:rPr>
        <w:t>be most impactful based on what</w:t>
      </w:r>
      <w:r w:rsidR="001C14DE" w:rsidRPr="007C798F">
        <w:rPr>
          <w:rFonts w:asciiTheme="majorHAnsi" w:hAnsiTheme="majorHAnsi" w:cstheme="majorHAnsi"/>
        </w:rPr>
        <w:t xml:space="preserve"> has already been done</w:t>
      </w:r>
      <w:r w:rsidR="0062786D" w:rsidRPr="007C798F">
        <w:rPr>
          <w:rFonts w:asciiTheme="majorHAnsi" w:hAnsiTheme="majorHAnsi" w:cstheme="majorHAnsi"/>
        </w:rPr>
        <w:t xml:space="preserve">. </w:t>
      </w:r>
    </w:p>
    <w:p w14:paraId="2152DBE2" w14:textId="7AA0D6C3" w:rsidR="002A4B96" w:rsidRPr="007C798F" w:rsidRDefault="00B747BA" w:rsidP="002A4B9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In addition to the existing criteria, </w:t>
      </w:r>
      <w:r w:rsidR="002A4B96" w:rsidRPr="007C798F">
        <w:rPr>
          <w:rFonts w:asciiTheme="majorHAnsi" w:hAnsiTheme="majorHAnsi" w:cstheme="majorHAnsi"/>
        </w:rPr>
        <w:t>Commission</w:t>
      </w:r>
      <w:r w:rsidR="00210E75" w:rsidRPr="007C798F">
        <w:rPr>
          <w:rFonts w:asciiTheme="majorHAnsi" w:hAnsiTheme="majorHAnsi" w:cstheme="majorHAnsi"/>
        </w:rPr>
        <w:t xml:space="preserve"> members</w:t>
      </w:r>
      <w:r w:rsidR="002A4B96" w:rsidRPr="007C798F">
        <w:rPr>
          <w:rFonts w:asciiTheme="majorHAnsi" w:hAnsiTheme="majorHAnsi" w:cstheme="majorHAnsi"/>
        </w:rPr>
        <w:t xml:space="preserve"> suggested additional criteria/clarification on early actions</w:t>
      </w:r>
      <w:r w:rsidR="00210E75" w:rsidRPr="007C798F">
        <w:rPr>
          <w:rFonts w:asciiTheme="majorHAnsi" w:hAnsiTheme="majorHAnsi" w:cstheme="majorHAnsi"/>
        </w:rPr>
        <w:t>, including</w:t>
      </w:r>
      <w:r w:rsidR="002A4B96" w:rsidRPr="007C798F">
        <w:rPr>
          <w:rFonts w:asciiTheme="majorHAnsi" w:hAnsiTheme="majorHAnsi" w:cstheme="majorHAnsi"/>
        </w:rPr>
        <w:t>:</w:t>
      </w:r>
    </w:p>
    <w:p w14:paraId="568B3E03" w14:textId="21706234" w:rsidR="001C14DE" w:rsidRPr="007C798F" w:rsidRDefault="002A4B96" w:rsidP="002A4B96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What is the </w:t>
      </w:r>
      <w:r w:rsidR="002F0F2E">
        <w:rPr>
          <w:rFonts w:asciiTheme="majorHAnsi" w:hAnsiTheme="majorHAnsi" w:cstheme="majorHAnsi"/>
          <w:bCs/>
        </w:rPr>
        <w:t xml:space="preserve">greenhouse gas emission </w:t>
      </w:r>
      <w:r w:rsidRPr="007C798F">
        <w:rPr>
          <w:rFonts w:asciiTheme="majorHAnsi" w:hAnsiTheme="majorHAnsi" w:cstheme="majorHAnsi"/>
        </w:rPr>
        <w:t>reduction/impact of early actions?</w:t>
      </w:r>
    </w:p>
    <w:p w14:paraId="36D6CD16" w14:textId="02CA25D4" w:rsidR="001C14DE" w:rsidRPr="007C798F" w:rsidRDefault="002A4B96" w:rsidP="002A4B96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Should there be </w:t>
      </w:r>
      <w:r w:rsidR="001C14DE" w:rsidRPr="007C798F">
        <w:rPr>
          <w:rFonts w:asciiTheme="majorHAnsi" w:hAnsiTheme="majorHAnsi" w:cstheme="majorHAnsi"/>
        </w:rPr>
        <w:t xml:space="preserve">an early action </w:t>
      </w:r>
      <w:r w:rsidRPr="007C798F">
        <w:rPr>
          <w:rFonts w:asciiTheme="majorHAnsi" w:hAnsiTheme="majorHAnsi" w:cstheme="majorHAnsi"/>
        </w:rPr>
        <w:t>for</w:t>
      </w:r>
      <w:r w:rsidR="001C14DE" w:rsidRPr="007C798F">
        <w:rPr>
          <w:rFonts w:asciiTheme="majorHAnsi" w:hAnsiTheme="majorHAnsi" w:cstheme="majorHAnsi"/>
        </w:rPr>
        <w:t xml:space="preserve"> each sector</w:t>
      </w:r>
      <w:r w:rsidRPr="007C798F">
        <w:rPr>
          <w:rFonts w:asciiTheme="majorHAnsi" w:hAnsiTheme="majorHAnsi" w:cstheme="majorHAnsi"/>
        </w:rPr>
        <w:t xml:space="preserve"> (transportation, waste, etc.)</w:t>
      </w:r>
      <w:r w:rsidR="001C14DE" w:rsidRPr="007C798F">
        <w:rPr>
          <w:rFonts w:asciiTheme="majorHAnsi" w:hAnsiTheme="majorHAnsi" w:cstheme="majorHAnsi"/>
        </w:rPr>
        <w:t>?</w:t>
      </w:r>
    </w:p>
    <w:p w14:paraId="69869038" w14:textId="7FFB74C0" w:rsidR="001C14DE" w:rsidRPr="007C798F" w:rsidRDefault="001C14DE" w:rsidP="002A4B96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 xml:space="preserve">How </w:t>
      </w:r>
      <w:r w:rsidR="002A4B96" w:rsidRPr="007C798F">
        <w:rPr>
          <w:rFonts w:asciiTheme="majorHAnsi" w:hAnsiTheme="majorHAnsi" w:cstheme="majorHAnsi"/>
        </w:rPr>
        <w:t xml:space="preserve">should </w:t>
      </w:r>
      <w:r w:rsidRPr="007C798F">
        <w:rPr>
          <w:rFonts w:asciiTheme="majorHAnsi" w:hAnsiTheme="majorHAnsi" w:cstheme="majorHAnsi"/>
        </w:rPr>
        <w:t xml:space="preserve">equity </w:t>
      </w:r>
      <w:r w:rsidR="002A4B96" w:rsidRPr="007C798F">
        <w:rPr>
          <w:rFonts w:asciiTheme="majorHAnsi" w:hAnsiTheme="majorHAnsi" w:cstheme="majorHAnsi"/>
        </w:rPr>
        <w:t>be</w:t>
      </w:r>
      <w:r w:rsidRPr="007C798F">
        <w:rPr>
          <w:rFonts w:asciiTheme="majorHAnsi" w:hAnsiTheme="majorHAnsi" w:cstheme="majorHAnsi"/>
        </w:rPr>
        <w:t xml:space="preserve"> considered/prioritized</w:t>
      </w:r>
      <w:r w:rsidR="002A4B96" w:rsidRPr="007C798F">
        <w:rPr>
          <w:rFonts w:asciiTheme="majorHAnsi" w:hAnsiTheme="majorHAnsi" w:cstheme="majorHAnsi"/>
        </w:rPr>
        <w:t>?</w:t>
      </w:r>
    </w:p>
    <w:p w14:paraId="6CBAEC7F" w14:textId="3BBE715D" w:rsidR="002A4B96" w:rsidRPr="007C798F" w:rsidRDefault="002A4B96" w:rsidP="002A4B96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Is the project eligible to receive A</w:t>
      </w:r>
      <w:r w:rsidR="00751FA1">
        <w:rPr>
          <w:rFonts w:asciiTheme="majorHAnsi" w:hAnsiTheme="majorHAnsi" w:cstheme="majorHAnsi"/>
        </w:rPr>
        <w:t>merican Rescue Plan</w:t>
      </w:r>
      <w:r w:rsidRPr="007C798F">
        <w:rPr>
          <w:rFonts w:asciiTheme="majorHAnsi" w:hAnsiTheme="majorHAnsi" w:cstheme="majorHAnsi"/>
        </w:rPr>
        <w:t xml:space="preserve"> </w:t>
      </w:r>
      <w:r w:rsidR="00210E75" w:rsidRPr="007C798F">
        <w:rPr>
          <w:rFonts w:asciiTheme="majorHAnsi" w:hAnsiTheme="majorHAnsi" w:cstheme="majorHAnsi"/>
        </w:rPr>
        <w:t>funding?</w:t>
      </w:r>
    </w:p>
    <w:p w14:paraId="5512ECD3" w14:textId="60A67573" w:rsidR="002A4B96" w:rsidRPr="007C798F" w:rsidRDefault="002A4B96" w:rsidP="002A4B96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What is the timing of implementation?</w:t>
      </w:r>
    </w:p>
    <w:p w14:paraId="256815E8" w14:textId="77777777" w:rsidR="002A4B96" w:rsidRPr="007C798F" w:rsidRDefault="002A4B96" w:rsidP="002A4B9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hAnsiTheme="majorHAnsi" w:cstheme="majorHAnsi"/>
        </w:rPr>
      </w:pPr>
    </w:p>
    <w:p w14:paraId="1142ABD0" w14:textId="2CF55FC0" w:rsidR="00995B64" w:rsidRPr="007C798F" w:rsidRDefault="00995B64" w:rsidP="00995B6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D.</w:t>
      </w:r>
      <w:r w:rsidR="00572CE1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Saylor noted that collaboration with </w:t>
      </w:r>
      <w:r w:rsidR="00572CE1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</w:rPr>
        <w:t xml:space="preserve">ities in creating </w:t>
      </w:r>
      <w:r w:rsidR="00572CE1">
        <w:rPr>
          <w:rFonts w:asciiTheme="majorHAnsi" w:hAnsiTheme="majorHAnsi" w:cstheme="majorHAnsi"/>
          <w:bCs/>
        </w:rPr>
        <w:t>Valley Clean Energy</w:t>
      </w:r>
      <w:r w:rsidRPr="007C798F">
        <w:rPr>
          <w:rFonts w:asciiTheme="majorHAnsi" w:hAnsiTheme="majorHAnsi" w:cstheme="majorHAnsi"/>
        </w:rPr>
        <w:t xml:space="preserve"> and installing </w:t>
      </w:r>
      <w:r w:rsidR="00572CE1">
        <w:rPr>
          <w:rFonts w:asciiTheme="majorHAnsi" w:hAnsiTheme="majorHAnsi" w:cstheme="majorHAnsi"/>
          <w:bCs/>
        </w:rPr>
        <w:t>photovoltaic arrays</w:t>
      </w:r>
      <w:r w:rsidRPr="007C798F">
        <w:rPr>
          <w:rFonts w:asciiTheme="majorHAnsi" w:hAnsiTheme="majorHAnsi" w:cstheme="majorHAnsi"/>
        </w:rPr>
        <w:t xml:space="preserve"> for County government were the most meaningful</w:t>
      </w:r>
      <w:r w:rsidR="00B747BA" w:rsidRPr="007C798F">
        <w:rPr>
          <w:rFonts w:asciiTheme="majorHAnsi" w:hAnsiTheme="majorHAnsi" w:cstheme="majorHAnsi"/>
        </w:rPr>
        <w:t xml:space="preserve"> action the County took</w:t>
      </w:r>
      <w:r w:rsidR="00B70F7C">
        <w:rPr>
          <w:rFonts w:asciiTheme="majorHAnsi" w:hAnsiTheme="majorHAnsi" w:cstheme="majorHAnsi"/>
          <w:bCs/>
        </w:rPr>
        <w:t xml:space="preserve"> since passage of the last Climate Action Plan</w:t>
      </w:r>
      <w:r w:rsidR="00DE021E">
        <w:rPr>
          <w:rFonts w:asciiTheme="majorHAnsi" w:hAnsiTheme="majorHAnsi" w:cstheme="majorHAnsi"/>
          <w:bCs/>
        </w:rPr>
        <w:t>.</w:t>
      </w:r>
      <w:r w:rsidR="00B747BA" w:rsidRPr="007C798F">
        <w:rPr>
          <w:rFonts w:asciiTheme="majorHAnsi" w:hAnsiTheme="majorHAnsi" w:cstheme="majorHAnsi"/>
        </w:rPr>
        <w:t xml:space="preserve">. </w:t>
      </w:r>
      <w:r w:rsidRPr="007C798F">
        <w:rPr>
          <w:rFonts w:asciiTheme="majorHAnsi" w:hAnsiTheme="majorHAnsi" w:cstheme="majorHAnsi"/>
        </w:rPr>
        <w:t xml:space="preserve"> Recommend</w:t>
      </w:r>
      <w:r w:rsidR="00B747BA" w:rsidRPr="007C798F">
        <w:rPr>
          <w:rFonts w:asciiTheme="majorHAnsi" w:hAnsiTheme="majorHAnsi" w:cstheme="majorHAnsi"/>
        </w:rPr>
        <w:t>ed the Commission</w:t>
      </w:r>
      <w:r w:rsidRPr="007C798F">
        <w:rPr>
          <w:rFonts w:asciiTheme="majorHAnsi" w:hAnsiTheme="majorHAnsi" w:cstheme="majorHAnsi"/>
        </w:rPr>
        <w:t xml:space="preserve"> to</w:t>
      </w:r>
      <w:r w:rsidR="00B747BA" w:rsidRPr="007C798F">
        <w:rPr>
          <w:rFonts w:asciiTheme="majorHAnsi" w:hAnsiTheme="majorHAnsi" w:cstheme="majorHAnsi"/>
        </w:rPr>
        <w:t xml:space="preserve"> </w:t>
      </w:r>
      <w:r w:rsidRPr="007C798F">
        <w:rPr>
          <w:rFonts w:asciiTheme="majorHAnsi" w:hAnsiTheme="majorHAnsi" w:cstheme="majorHAnsi"/>
        </w:rPr>
        <w:t xml:space="preserve">(1) create framework </w:t>
      </w:r>
      <w:r w:rsidR="00DE021E">
        <w:rPr>
          <w:rFonts w:asciiTheme="majorHAnsi" w:hAnsiTheme="majorHAnsi" w:cstheme="majorHAnsi"/>
          <w:bCs/>
        </w:rPr>
        <w:t xml:space="preserve">to evaluate the </w:t>
      </w:r>
      <w:r w:rsidRPr="007C798F">
        <w:rPr>
          <w:rFonts w:asciiTheme="majorHAnsi" w:hAnsiTheme="majorHAnsi" w:cstheme="majorHAnsi"/>
        </w:rPr>
        <w:t xml:space="preserve"> impact of </w:t>
      </w:r>
      <w:r w:rsidR="00DE021E">
        <w:rPr>
          <w:rFonts w:asciiTheme="majorHAnsi" w:hAnsiTheme="majorHAnsi" w:cstheme="majorHAnsi"/>
          <w:bCs/>
        </w:rPr>
        <w:t xml:space="preserve">early </w:t>
      </w:r>
      <w:r w:rsidRPr="007C798F">
        <w:rPr>
          <w:rFonts w:asciiTheme="majorHAnsi" w:hAnsiTheme="majorHAnsi" w:cstheme="majorHAnsi"/>
        </w:rPr>
        <w:t xml:space="preserve">actions, (2) select early actions, and (3) build partnerships with </w:t>
      </w:r>
      <w:r w:rsidR="00DE021E">
        <w:rPr>
          <w:rFonts w:asciiTheme="majorHAnsi" w:hAnsiTheme="majorHAnsi" w:cstheme="majorHAnsi"/>
          <w:bCs/>
        </w:rPr>
        <w:t>c</w:t>
      </w:r>
      <w:r w:rsidRPr="007C798F">
        <w:rPr>
          <w:rFonts w:asciiTheme="majorHAnsi" w:hAnsiTheme="majorHAnsi" w:cstheme="majorHAnsi"/>
          <w:bCs/>
        </w:rPr>
        <w:t>ities</w:t>
      </w:r>
      <w:r w:rsidR="00952629">
        <w:rPr>
          <w:rFonts w:asciiTheme="majorHAnsi" w:hAnsiTheme="majorHAnsi" w:cstheme="majorHAnsi"/>
          <w:bCs/>
        </w:rPr>
        <w:t>, school districts, special districts, and other agencies</w:t>
      </w:r>
      <w:r w:rsidRPr="007C798F">
        <w:rPr>
          <w:rFonts w:asciiTheme="majorHAnsi" w:hAnsiTheme="majorHAnsi" w:cstheme="majorHAnsi"/>
          <w:bCs/>
        </w:rPr>
        <w:t xml:space="preserve">. </w:t>
      </w:r>
      <w:r w:rsidR="008C158B">
        <w:rPr>
          <w:rFonts w:asciiTheme="majorHAnsi" w:hAnsiTheme="majorHAnsi" w:cstheme="majorHAnsi"/>
          <w:bCs/>
        </w:rPr>
        <w:t xml:space="preserve">He emphasized the need to show early success in areas the County can </w:t>
      </w:r>
      <w:r w:rsidR="009D5F76">
        <w:rPr>
          <w:rFonts w:asciiTheme="majorHAnsi" w:hAnsiTheme="majorHAnsi" w:cstheme="majorHAnsi"/>
          <w:bCs/>
        </w:rPr>
        <w:t>“make happen.”</w:t>
      </w:r>
      <w:r>
        <w:rPr>
          <w:rFonts w:asciiTheme="majorHAnsi" w:hAnsiTheme="majorHAnsi" w:cstheme="majorHAnsi"/>
        </w:rPr>
        <w:t xml:space="preserve"> </w:t>
      </w:r>
    </w:p>
    <w:p w14:paraId="61C0645A" w14:textId="77777777" w:rsidR="006D176A" w:rsidRDefault="00474181" w:rsidP="009269F5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 w:rsidRPr="007C798F">
        <w:rPr>
          <w:rFonts w:asciiTheme="majorHAnsi" w:hAnsiTheme="majorHAnsi" w:cstheme="majorHAnsi"/>
        </w:rPr>
        <w:t>C.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White</w:t>
      </w:r>
      <w:r>
        <w:rPr>
          <w:rFonts w:asciiTheme="majorHAnsi" w:hAnsiTheme="majorHAnsi" w:cstheme="majorHAnsi"/>
        </w:rPr>
        <w:t xml:space="preserve"> </w:t>
      </w:r>
      <w:r w:rsidR="007517C8">
        <w:rPr>
          <w:rFonts w:asciiTheme="majorHAnsi" w:hAnsiTheme="majorHAnsi" w:cstheme="majorHAnsi"/>
          <w:bCs/>
        </w:rPr>
        <w:t>said the early action list of projects is a “great list”</w:t>
      </w:r>
      <w:r w:rsidR="006D176A">
        <w:rPr>
          <w:rFonts w:asciiTheme="majorHAnsi" w:hAnsiTheme="majorHAnsi" w:cstheme="majorHAnsi"/>
          <w:bCs/>
        </w:rPr>
        <w:t xml:space="preserve"> and contains a lot of items the County can do quickly </w:t>
      </w:r>
    </w:p>
    <w:p w14:paraId="6BC68635" w14:textId="5FC53B8A" w:rsidR="009269F5" w:rsidRPr="007C798F" w:rsidRDefault="006D176A" w:rsidP="009269F5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C. White said she is concerned </w:t>
      </w:r>
      <w:r w:rsidR="00474181" w:rsidRPr="007C798F">
        <w:rPr>
          <w:rFonts w:asciiTheme="majorHAnsi" w:hAnsiTheme="majorHAnsi" w:cstheme="majorHAnsi"/>
        </w:rPr>
        <w:t xml:space="preserve">adding to the list </w:t>
      </w:r>
      <w:r>
        <w:rPr>
          <w:rFonts w:asciiTheme="majorHAnsi" w:hAnsiTheme="majorHAnsi" w:cstheme="majorHAnsi"/>
          <w:bCs/>
        </w:rPr>
        <w:t xml:space="preserve">may slow the process and defeat the purpose of </w:t>
      </w:r>
      <w:r w:rsidR="009269F5" w:rsidRPr="007C798F">
        <w:rPr>
          <w:rFonts w:asciiTheme="majorHAnsi" w:hAnsiTheme="majorHAnsi" w:cstheme="majorHAnsi"/>
        </w:rPr>
        <w:t>“</w:t>
      </w:r>
      <w:r w:rsidR="00474181" w:rsidRPr="007C798F">
        <w:rPr>
          <w:rFonts w:asciiTheme="majorHAnsi" w:hAnsiTheme="majorHAnsi" w:cstheme="majorHAnsi"/>
        </w:rPr>
        <w:t>early actions</w:t>
      </w:r>
      <w:r w:rsidR="00474181" w:rsidRPr="007C798F">
        <w:rPr>
          <w:rFonts w:asciiTheme="majorHAnsi" w:hAnsiTheme="majorHAnsi" w:cstheme="majorHAnsi"/>
          <w:bCs/>
        </w:rPr>
        <w:t>”</w:t>
      </w:r>
      <w:r>
        <w:rPr>
          <w:rFonts w:asciiTheme="majorHAnsi" w:hAnsiTheme="majorHAnsi" w:cstheme="majorHAnsi"/>
          <w:bCs/>
        </w:rPr>
        <w:t xml:space="preserve">; she wants to keep things moving </w:t>
      </w:r>
      <w:r w:rsidR="00C907E0" w:rsidRPr="007C798F">
        <w:rPr>
          <w:rFonts w:asciiTheme="majorHAnsi" w:hAnsiTheme="majorHAnsi" w:cstheme="majorHAnsi"/>
          <w:bCs/>
        </w:rPr>
        <w:t xml:space="preserve"> </w:t>
      </w:r>
    </w:p>
    <w:p w14:paraId="74DE0C4F" w14:textId="57F1DF25" w:rsidR="00995B64" w:rsidRPr="007C798F" w:rsidRDefault="009269F5" w:rsidP="00995B6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White w</w:t>
      </w:r>
      <w:r w:rsidR="00617069" w:rsidRPr="007C798F">
        <w:rPr>
          <w:rFonts w:asciiTheme="majorHAnsi" w:hAnsiTheme="majorHAnsi" w:cstheme="majorHAnsi"/>
        </w:rPr>
        <w:t>ould like to remove electrification</w:t>
      </w:r>
      <w:r w:rsidR="00617069">
        <w:rPr>
          <w:rFonts w:asciiTheme="majorHAnsi" w:hAnsiTheme="majorHAnsi" w:cstheme="majorHAnsi"/>
        </w:rPr>
        <w:t xml:space="preserve"> </w:t>
      </w:r>
      <w:r w:rsidR="00520B13">
        <w:rPr>
          <w:rFonts w:asciiTheme="majorHAnsi" w:hAnsiTheme="majorHAnsi" w:cstheme="majorHAnsi"/>
          <w:bCs/>
        </w:rPr>
        <w:t xml:space="preserve">of buildings </w:t>
      </w:r>
      <w:r w:rsidR="00617069" w:rsidRPr="007C798F">
        <w:rPr>
          <w:rFonts w:asciiTheme="majorHAnsi" w:hAnsiTheme="majorHAnsi" w:cstheme="majorHAnsi"/>
        </w:rPr>
        <w:t xml:space="preserve">from the list </w:t>
      </w:r>
      <w:r w:rsidRPr="007C798F">
        <w:rPr>
          <w:rFonts w:asciiTheme="majorHAnsi" w:hAnsiTheme="majorHAnsi" w:cstheme="majorHAnsi"/>
        </w:rPr>
        <w:t xml:space="preserve">of early actions </w:t>
      </w:r>
      <w:r w:rsidR="00617069" w:rsidRPr="007C798F">
        <w:rPr>
          <w:rFonts w:asciiTheme="majorHAnsi" w:hAnsiTheme="majorHAnsi" w:cstheme="majorHAnsi"/>
        </w:rPr>
        <w:t xml:space="preserve">because </w:t>
      </w:r>
      <w:r w:rsidR="00520B13">
        <w:rPr>
          <w:rFonts w:asciiTheme="majorHAnsi" w:hAnsiTheme="majorHAnsi" w:cstheme="majorHAnsi"/>
          <w:bCs/>
        </w:rPr>
        <w:t xml:space="preserve">the state is mandating a new code which requires it </w:t>
      </w:r>
    </w:p>
    <w:p w14:paraId="2AE05207" w14:textId="2875C773" w:rsidR="00617069" w:rsidRPr="007C798F" w:rsidRDefault="00995B64" w:rsidP="00995B6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White </w:t>
      </w:r>
      <w:r w:rsidR="00791B22">
        <w:rPr>
          <w:rFonts w:asciiTheme="majorHAnsi" w:hAnsiTheme="majorHAnsi" w:cstheme="majorHAnsi"/>
          <w:bCs/>
        </w:rPr>
        <w:t xml:space="preserve">recommended Yolo County sign up with the </w:t>
      </w:r>
      <w:r w:rsidR="00617069" w:rsidRPr="007C798F">
        <w:rPr>
          <w:rFonts w:asciiTheme="majorHAnsi" w:hAnsiTheme="majorHAnsi" w:cstheme="majorHAnsi"/>
        </w:rPr>
        <w:t>Tech Initiative</w:t>
      </w:r>
      <w:r w:rsidR="00617069">
        <w:rPr>
          <w:rFonts w:asciiTheme="majorHAnsi" w:hAnsiTheme="majorHAnsi" w:cstheme="majorHAnsi"/>
        </w:rPr>
        <w:t xml:space="preserve"> </w:t>
      </w:r>
      <w:r w:rsidR="00791B22">
        <w:rPr>
          <w:rFonts w:asciiTheme="majorHAnsi" w:hAnsiTheme="majorHAnsi" w:cstheme="majorHAnsi"/>
          <w:bCs/>
        </w:rPr>
        <w:t>now (</w:t>
      </w:r>
      <w:hyperlink r:id="rId17" w:history="1">
        <w:r w:rsidR="003F5D08" w:rsidRPr="008E540C">
          <w:rPr>
            <w:rStyle w:val="Hyperlink"/>
            <w:rFonts w:asciiTheme="majorHAnsi" w:hAnsiTheme="majorHAnsi" w:cstheme="majorHAnsi"/>
            <w:bCs/>
          </w:rPr>
          <w:t>www.energy-solutions.com/tech</w:t>
        </w:r>
      </w:hyperlink>
      <w:r w:rsidR="00791B22">
        <w:rPr>
          <w:rFonts w:asciiTheme="majorHAnsi" w:hAnsiTheme="majorHAnsi" w:cstheme="majorHAnsi"/>
          <w:bCs/>
        </w:rPr>
        <w:t>)</w:t>
      </w:r>
      <w:r w:rsidR="003F5D08">
        <w:rPr>
          <w:rFonts w:asciiTheme="majorHAnsi" w:hAnsiTheme="majorHAnsi" w:cstheme="majorHAnsi"/>
          <w:bCs/>
        </w:rPr>
        <w:t xml:space="preserve"> as a partner; could provide funding for early actions </w:t>
      </w:r>
      <w:r w:rsidR="00617069" w:rsidRPr="007C798F">
        <w:rPr>
          <w:rFonts w:asciiTheme="majorHAnsi" w:hAnsiTheme="majorHAnsi" w:cstheme="majorHAnsi"/>
          <w:bCs/>
        </w:rPr>
        <w:t xml:space="preserve"> </w:t>
      </w:r>
    </w:p>
    <w:p w14:paraId="5F389FEB" w14:textId="73EEC350" w:rsidR="007731CC" w:rsidRPr="007C798F" w:rsidRDefault="007731CC" w:rsidP="007731C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Reed ask</w:t>
      </w:r>
      <w:r w:rsidR="00995B64" w:rsidRPr="007C798F">
        <w:rPr>
          <w:rFonts w:asciiTheme="majorHAnsi" w:hAnsiTheme="majorHAnsi" w:cstheme="majorHAnsi"/>
        </w:rPr>
        <w:t>ed</w:t>
      </w:r>
      <w:r w:rsidRPr="007C798F">
        <w:rPr>
          <w:rFonts w:asciiTheme="majorHAnsi" w:hAnsiTheme="majorHAnsi" w:cstheme="majorHAnsi"/>
        </w:rPr>
        <w:t xml:space="preserve"> how early actions process interacts with</w:t>
      </w:r>
      <w:r>
        <w:rPr>
          <w:rFonts w:asciiTheme="majorHAnsi" w:hAnsiTheme="majorHAnsi" w:cstheme="majorHAnsi"/>
        </w:rPr>
        <w:t xml:space="preserve"> </w:t>
      </w:r>
      <w:r w:rsidR="00AC4944">
        <w:rPr>
          <w:rFonts w:asciiTheme="majorHAnsi" w:hAnsiTheme="majorHAnsi" w:cstheme="majorHAnsi"/>
          <w:bCs/>
        </w:rPr>
        <w:t>the allocation of the $1 million in</w:t>
      </w:r>
      <w:r w:rsidRPr="007C798F">
        <w:rPr>
          <w:rFonts w:asciiTheme="majorHAnsi" w:hAnsiTheme="majorHAnsi" w:cstheme="majorHAnsi"/>
          <w:bCs/>
        </w:rPr>
        <w:t xml:space="preserve"> A</w:t>
      </w:r>
      <w:r w:rsidR="00AC4944">
        <w:rPr>
          <w:rFonts w:asciiTheme="majorHAnsi" w:hAnsiTheme="majorHAnsi" w:cstheme="majorHAnsi"/>
          <w:bCs/>
        </w:rPr>
        <w:t xml:space="preserve">merican Rescue Plan </w:t>
      </w:r>
      <w:r w:rsidRPr="007C798F">
        <w:rPr>
          <w:rFonts w:asciiTheme="majorHAnsi" w:hAnsiTheme="majorHAnsi" w:cstheme="majorHAnsi"/>
        </w:rPr>
        <w:t xml:space="preserve">funding </w:t>
      </w:r>
    </w:p>
    <w:p w14:paraId="00B30E01" w14:textId="5D91E527" w:rsidR="00CC031F" w:rsidRPr="007C798F" w:rsidRDefault="00CC031F" w:rsidP="00CC031F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J.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Provenza </w:t>
      </w:r>
      <w:r w:rsidR="00FF0221" w:rsidRPr="007C798F">
        <w:rPr>
          <w:rFonts w:asciiTheme="majorHAnsi" w:hAnsiTheme="majorHAnsi" w:cstheme="majorHAnsi"/>
        </w:rPr>
        <w:t>clarified that</w:t>
      </w:r>
      <w:r w:rsidRPr="007C798F">
        <w:rPr>
          <w:rFonts w:asciiTheme="majorHAnsi" w:hAnsiTheme="majorHAnsi" w:cstheme="majorHAnsi"/>
        </w:rPr>
        <w:t xml:space="preserve"> Commission will recommend to the Board how </w:t>
      </w:r>
      <w:r w:rsidR="00AC4944">
        <w:rPr>
          <w:rFonts w:asciiTheme="majorHAnsi" w:hAnsiTheme="majorHAnsi" w:cstheme="majorHAnsi"/>
          <w:bCs/>
        </w:rPr>
        <w:t>A</w:t>
      </w:r>
      <w:r w:rsidR="00751FA1">
        <w:rPr>
          <w:rFonts w:asciiTheme="majorHAnsi" w:hAnsiTheme="majorHAnsi" w:cstheme="majorHAnsi"/>
          <w:bCs/>
        </w:rPr>
        <w:t>merican Rescue Plan</w:t>
      </w:r>
      <w:r w:rsidR="00AC4944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funding should be allocated</w:t>
      </w:r>
    </w:p>
    <w:p w14:paraId="74364170" w14:textId="3F2EF57A" w:rsidR="00307DB4" w:rsidRPr="007C798F" w:rsidRDefault="00307DB4" w:rsidP="00307DB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White recommended </w:t>
      </w:r>
      <w:r w:rsidR="00FE6E81">
        <w:rPr>
          <w:rFonts w:asciiTheme="majorHAnsi" w:hAnsiTheme="majorHAnsi" w:cstheme="majorHAnsi"/>
          <w:bCs/>
        </w:rPr>
        <w:t xml:space="preserve">the County not move forward with the proposed </w:t>
      </w:r>
      <w:r w:rsidRPr="007C798F">
        <w:rPr>
          <w:rFonts w:asciiTheme="majorHAnsi" w:hAnsiTheme="majorHAnsi" w:cstheme="majorHAnsi"/>
        </w:rPr>
        <w:t>off highway vehicle park</w:t>
      </w:r>
      <w:r w:rsidR="00FE6E81">
        <w:rPr>
          <w:rFonts w:asciiTheme="majorHAnsi" w:hAnsiTheme="majorHAnsi" w:cstheme="majorHAnsi"/>
          <w:bCs/>
        </w:rPr>
        <w:t xml:space="preserve"> because of the greenhouse gas emissions. She a</w:t>
      </w:r>
      <w:r w:rsidRPr="007C798F">
        <w:rPr>
          <w:rFonts w:asciiTheme="majorHAnsi" w:hAnsiTheme="majorHAnsi" w:cstheme="majorHAnsi"/>
        </w:rPr>
        <w:t xml:space="preserve">lso </w:t>
      </w:r>
      <w:r w:rsidR="00B747BA" w:rsidRPr="007C798F">
        <w:rPr>
          <w:rFonts w:asciiTheme="majorHAnsi" w:hAnsiTheme="majorHAnsi" w:cstheme="majorHAnsi"/>
        </w:rPr>
        <w:t xml:space="preserve">mentioned </w:t>
      </w:r>
      <w:r w:rsidRPr="007C798F">
        <w:rPr>
          <w:rFonts w:asciiTheme="majorHAnsi" w:hAnsiTheme="majorHAnsi" w:cstheme="majorHAnsi"/>
        </w:rPr>
        <w:t>that other cities are enforcing anti-</w:t>
      </w:r>
      <w:r w:rsidR="00EB2A65" w:rsidRPr="007C798F">
        <w:rPr>
          <w:rFonts w:asciiTheme="majorHAnsi" w:hAnsiTheme="majorHAnsi" w:cstheme="majorHAnsi"/>
        </w:rPr>
        <w:t>idling</w:t>
      </w:r>
      <w:r w:rsidRPr="007C798F">
        <w:rPr>
          <w:rFonts w:asciiTheme="majorHAnsi" w:hAnsiTheme="majorHAnsi" w:cstheme="majorHAnsi"/>
        </w:rPr>
        <w:t xml:space="preserve"> policies and </w:t>
      </w:r>
      <w:r w:rsidR="00EB2A65" w:rsidRPr="007C798F">
        <w:rPr>
          <w:rFonts w:asciiTheme="majorHAnsi" w:hAnsiTheme="majorHAnsi" w:cstheme="majorHAnsi"/>
        </w:rPr>
        <w:t>eliminating drive-</w:t>
      </w:r>
      <w:r w:rsidR="00995B64" w:rsidRPr="007C798F">
        <w:rPr>
          <w:rFonts w:asciiTheme="majorHAnsi" w:hAnsiTheme="majorHAnsi" w:cstheme="majorHAnsi"/>
        </w:rPr>
        <w:t>throughs.</w:t>
      </w:r>
      <w:r w:rsidR="00EB2A65" w:rsidRPr="007C798F">
        <w:rPr>
          <w:rFonts w:asciiTheme="majorHAnsi" w:hAnsiTheme="majorHAnsi" w:cstheme="majorHAnsi"/>
        </w:rPr>
        <w:t xml:space="preserve"> </w:t>
      </w:r>
    </w:p>
    <w:p w14:paraId="140CCA09" w14:textId="32E20B84" w:rsidR="00EB2A65" w:rsidRPr="007C798F" w:rsidRDefault="00EB2A65" w:rsidP="00307DB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>Kim thought</w:t>
      </w:r>
      <w:r w:rsidR="00D401B4" w:rsidRPr="007C798F">
        <w:rPr>
          <w:rFonts w:asciiTheme="majorHAnsi" w:hAnsiTheme="majorHAnsi" w:cstheme="majorHAnsi"/>
        </w:rPr>
        <w:t xml:space="preserve"> early action</w:t>
      </w:r>
      <w:r w:rsidRPr="007C798F">
        <w:rPr>
          <w:rFonts w:asciiTheme="majorHAnsi" w:hAnsiTheme="majorHAnsi" w:cstheme="majorHAnsi"/>
        </w:rPr>
        <w:t xml:space="preserve"> proposals would be </w:t>
      </w:r>
      <w:r w:rsidR="00477FB3">
        <w:rPr>
          <w:rFonts w:asciiTheme="majorHAnsi" w:hAnsiTheme="majorHAnsi" w:cstheme="majorHAnsi"/>
          <w:bCs/>
        </w:rPr>
        <w:t>funded from the Climate Action Fund, as proposed for the American Rescue Plan allocation. He therefore thought proposals needed to be consistent with the American Rescue Plan guidelines, which include</w:t>
      </w:r>
      <w:r w:rsidR="00D6176A">
        <w:rPr>
          <w:rFonts w:asciiTheme="majorHAnsi" w:hAnsiTheme="majorHAnsi" w:cstheme="majorHAnsi"/>
          <w:bCs/>
        </w:rPr>
        <w:t xml:space="preserve">s a connection with COVID-19. </w:t>
      </w:r>
    </w:p>
    <w:p w14:paraId="325E6A51" w14:textId="48FD213C" w:rsidR="00D401B4" w:rsidRPr="007C798F" w:rsidRDefault="00D401B4" w:rsidP="00D401B4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J.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Provenza confirmed </w:t>
      </w:r>
      <w:r w:rsidR="00D6176A">
        <w:rPr>
          <w:rFonts w:asciiTheme="majorHAnsi" w:hAnsiTheme="majorHAnsi" w:cstheme="majorHAnsi"/>
          <w:bCs/>
        </w:rPr>
        <w:t xml:space="preserve">the American Rescue Plan funds may require a connection to COVID-19, </w:t>
      </w:r>
      <w:r w:rsidR="00E81F3D" w:rsidRPr="007C798F">
        <w:rPr>
          <w:rFonts w:asciiTheme="majorHAnsi" w:hAnsiTheme="majorHAnsi" w:cstheme="majorHAnsi"/>
        </w:rPr>
        <w:t xml:space="preserve">but that there are other sources of funding that will be considered for early action proposals. </w:t>
      </w:r>
    </w:p>
    <w:p w14:paraId="78773B35" w14:textId="5938A365" w:rsidR="004F5FC8" w:rsidRPr="007C798F" w:rsidRDefault="004F5FC8" w:rsidP="00D401B4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Serena </w:t>
      </w:r>
      <w:r w:rsidR="00995B64" w:rsidRPr="007C798F">
        <w:rPr>
          <w:rFonts w:asciiTheme="majorHAnsi" w:hAnsiTheme="majorHAnsi" w:cstheme="majorHAnsi"/>
        </w:rPr>
        <w:t xml:space="preserve">stated </w:t>
      </w:r>
      <w:r w:rsidR="00ED16F0" w:rsidRPr="007C798F">
        <w:rPr>
          <w:rFonts w:asciiTheme="majorHAnsi" w:hAnsiTheme="majorHAnsi" w:cstheme="majorHAnsi"/>
        </w:rPr>
        <w:t xml:space="preserve">there are strong </w:t>
      </w:r>
      <w:r w:rsidR="00B7179F" w:rsidRPr="007C798F">
        <w:rPr>
          <w:rFonts w:asciiTheme="majorHAnsi" w:hAnsiTheme="majorHAnsi" w:cstheme="majorHAnsi"/>
        </w:rPr>
        <w:t>connections</w:t>
      </w:r>
      <w:r w:rsidR="00ED16F0" w:rsidRPr="007C798F">
        <w:rPr>
          <w:rFonts w:asciiTheme="majorHAnsi" w:hAnsiTheme="majorHAnsi" w:cstheme="majorHAnsi"/>
        </w:rPr>
        <w:t xml:space="preserve"> between </w:t>
      </w:r>
      <w:r w:rsidR="00DA463A">
        <w:rPr>
          <w:rFonts w:asciiTheme="majorHAnsi" w:hAnsiTheme="majorHAnsi" w:cstheme="majorHAnsi"/>
          <w:bCs/>
        </w:rPr>
        <w:t>COVID-19</w:t>
      </w:r>
      <w:r w:rsidR="00ED16F0" w:rsidRPr="007C798F">
        <w:rPr>
          <w:rFonts w:asciiTheme="majorHAnsi" w:hAnsiTheme="majorHAnsi" w:cstheme="majorHAnsi"/>
        </w:rPr>
        <w:t>relief and</w:t>
      </w:r>
      <w:r w:rsidR="00ED16F0">
        <w:rPr>
          <w:rFonts w:asciiTheme="majorHAnsi" w:hAnsiTheme="majorHAnsi" w:cstheme="majorHAnsi"/>
        </w:rPr>
        <w:t xml:space="preserve"> </w:t>
      </w:r>
      <w:r w:rsidR="00DA463A">
        <w:rPr>
          <w:rFonts w:asciiTheme="majorHAnsi" w:hAnsiTheme="majorHAnsi" w:cstheme="majorHAnsi"/>
          <w:bCs/>
        </w:rPr>
        <w:t>greenhouse gas emission</w:t>
      </w:r>
      <w:r w:rsidR="00ED16F0" w:rsidRPr="007C798F">
        <w:rPr>
          <w:rFonts w:asciiTheme="majorHAnsi" w:hAnsiTheme="majorHAnsi" w:cstheme="majorHAnsi"/>
        </w:rPr>
        <w:t xml:space="preserve"> reduction policies/actions</w:t>
      </w:r>
    </w:p>
    <w:p w14:paraId="3A3BD01C" w14:textId="7E9D8407" w:rsidR="00113336" w:rsidRPr="007C798F" w:rsidRDefault="008F5056" w:rsidP="00113336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noted Yolo </w:t>
      </w:r>
      <w:r w:rsidR="00C215BB">
        <w:rPr>
          <w:rFonts w:asciiTheme="majorHAnsi" w:hAnsiTheme="majorHAnsi" w:cstheme="majorHAnsi"/>
          <w:bCs/>
        </w:rPr>
        <w:t>County staff ad hoc climate resiliency group is a good group with which to collaborate on proposa</w:t>
      </w:r>
      <w:r w:rsidR="005123E5">
        <w:rPr>
          <w:rFonts w:asciiTheme="majorHAnsi" w:hAnsiTheme="majorHAnsi" w:cstheme="majorHAnsi"/>
          <w:bCs/>
        </w:rPr>
        <w:t xml:space="preserve">ls that include other agencies </w:t>
      </w:r>
      <w:r w:rsidR="00885ED3" w:rsidRPr="007C798F">
        <w:rPr>
          <w:rFonts w:asciiTheme="majorHAnsi" w:hAnsiTheme="majorHAnsi" w:cstheme="majorHAnsi"/>
        </w:rPr>
        <w:t xml:space="preserve">and </w:t>
      </w:r>
      <w:r w:rsidR="00A355A3">
        <w:rPr>
          <w:rFonts w:asciiTheme="majorHAnsi" w:hAnsiTheme="majorHAnsi" w:cstheme="majorHAnsi"/>
          <w:bCs/>
        </w:rPr>
        <w:t xml:space="preserve">stated </w:t>
      </w:r>
      <w:r w:rsidR="00113336" w:rsidRPr="007C798F">
        <w:rPr>
          <w:rFonts w:asciiTheme="majorHAnsi" w:hAnsiTheme="majorHAnsi" w:cstheme="majorHAnsi"/>
        </w:rPr>
        <w:t>they hired</w:t>
      </w:r>
      <w:r w:rsidR="00113336">
        <w:rPr>
          <w:rFonts w:asciiTheme="majorHAnsi" w:hAnsiTheme="majorHAnsi" w:cstheme="majorHAnsi"/>
        </w:rPr>
        <w:t xml:space="preserve"> </w:t>
      </w:r>
      <w:r w:rsidR="005123E5">
        <w:rPr>
          <w:rFonts w:asciiTheme="majorHAnsi" w:hAnsiTheme="majorHAnsi" w:cstheme="majorHAnsi"/>
          <w:bCs/>
        </w:rPr>
        <w:t>a</w:t>
      </w:r>
      <w:r w:rsidR="00113336" w:rsidRPr="007C798F">
        <w:rPr>
          <w:rFonts w:asciiTheme="majorHAnsi" w:hAnsiTheme="majorHAnsi" w:cstheme="majorHAnsi"/>
          <w:bCs/>
        </w:rPr>
        <w:t xml:space="preserve"> </w:t>
      </w:r>
      <w:r w:rsidR="00113336" w:rsidRPr="007C798F">
        <w:rPr>
          <w:rFonts w:asciiTheme="majorHAnsi" w:hAnsiTheme="majorHAnsi" w:cstheme="majorHAnsi"/>
        </w:rPr>
        <w:t>consultant to measure</w:t>
      </w:r>
      <w:r w:rsidR="00113336">
        <w:rPr>
          <w:rFonts w:asciiTheme="majorHAnsi" w:hAnsiTheme="majorHAnsi" w:cstheme="majorHAnsi"/>
        </w:rPr>
        <w:t xml:space="preserve"> </w:t>
      </w:r>
      <w:r w:rsidR="00A355A3">
        <w:rPr>
          <w:rFonts w:asciiTheme="majorHAnsi" w:hAnsiTheme="majorHAnsi" w:cstheme="majorHAnsi"/>
          <w:bCs/>
        </w:rPr>
        <w:t>greenhouse gas emissions</w:t>
      </w:r>
      <w:r w:rsidR="00113336" w:rsidRPr="007C798F">
        <w:rPr>
          <w:rFonts w:asciiTheme="majorHAnsi" w:hAnsiTheme="majorHAnsi" w:cstheme="majorHAnsi"/>
        </w:rPr>
        <w:t xml:space="preserve"> consistently using the same model. </w:t>
      </w:r>
    </w:p>
    <w:p w14:paraId="2C57B7BB" w14:textId="74B5D446" w:rsidR="009C1EE9" w:rsidRPr="007C798F" w:rsidRDefault="009C1EE9" w:rsidP="00A71C94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T.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Echiburu understands the next </w:t>
      </w:r>
      <w:r w:rsidR="006A376B">
        <w:rPr>
          <w:rFonts w:asciiTheme="majorHAnsi" w:hAnsiTheme="majorHAnsi" w:cstheme="majorHAnsi"/>
          <w:bCs/>
        </w:rPr>
        <w:t xml:space="preserve">step is for </w:t>
      </w:r>
      <w:r w:rsidRPr="007C798F">
        <w:rPr>
          <w:rFonts w:asciiTheme="majorHAnsi" w:hAnsiTheme="majorHAnsi" w:cstheme="majorHAnsi"/>
        </w:rPr>
        <w:t>the County to provide the Commission with more clarity on how to</w:t>
      </w:r>
      <w:r w:rsidR="00312E41" w:rsidRPr="007C798F">
        <w:rPr>
          <w:rFonts w:asciiTheme="majorHAnsi" w:hAnsiTheme="majorHAnsi" w:cstheme="majorHAnsi"/>
        </w:rPr>
        <w:t xml:space="preserve"> develop and</w:t>
      </w:r>
      <w:r w:rsidRPr="007C798F">
        <w:rPr>
          <w:rFonts w:asciiTheme="majorHAnsi" w:hAnsiTheme="majorHAnsi" w:cstheme="majorHAnsi"/>
        </w:rPr>
        <w:t xml:space="preserve"> prioritize </w:t>
      </w:r>
      <w:r w:rsidR="005123E5">
        <w:rPr>
          <w:rFonts w:asciiTheme="majorHAnsi" w:hAnsiTheme="majorHAnsi" w:cstheme="majorHAnsi"/>
          <w:bCs/>
        </w:rPr>
        <w:t>e</w:t>
      </w:r>
      <w:r w:rsidRPr="007C798F">
        <w:rPr>
          <w:rFonts w:asciiTheme="majorHAnsi" w:hAnsiTheme="majorHAnsi" w:cstheme="majorHAnsi"/>
          <w:bCs/>
        </w:rPr>
        <w:t xml:space="preserve">arly </w:t>
      </w:r>
      <w:r w:rsidR="005123E5">
        <w:rPr>
          <w:rFonts w:asciiTheme="majorHAnsi" w:hAnsiTheme="majorHAnsi" w:cstheme="majorHAnsi"/>
          <w:bCs/>
        </w:rPr>
        <w:t>a</w:t>
      </w:r>
      <w:r w:rsidRPr="007C798F">
        <w:rPr>
          <w:rFonts w:asciiTheme="majorHAnsi" w:hAnsiTheme="majorHAnsi" w:cstheme="majorHAnsi"/>
        </w:rPr>
        <w:t>ctions</w:t>
      </w:r>
    </w:p>
    <w:p w14:paraId="62FA9603" w14:textId="77777777" w:rsidR="00B747BA" w:rsidRPr="007C798F" w:rsidRDefault="00B747BA" w:rsidP="00B747B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</w:rPr>
      </w:pPr>
    </w:p>
    <w:p w14:paraId="4CE8532D" w14:textId="50FFEF17" w:rsidR="00B747BA" w:rsidRPr="007C798F" w:rsidRDefault="00B747BA" w:rsidP="00B747B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u w:val="single"/>
        </w:rPr>
      </w:pPr>
      <w:r w:rsidRPr="007C798F">
        <w:rPr>
          <w:rFonts w:asciiTheme="majorHAnsi" w:hAnsiTheme="majorHAnsi" w:cstheme="majorHAnsi"/>
          <w:u w:val="single"/>
        </w:rPr>
        <w:t>Public Comment</w:t>
      </w:r>
    </w:p>
    <w:p w14:paraId="374922E0" w14:textId="60019FB1" w:rsidR="00B747BA" w:rsidRPr="007C798F" w:rsidRDefault="00B747BA" w:rsidP="00B747BA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C.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Shewmaker </w:t>
      </w:r>
      <w:r w:rsidRPr="007C798F">
        <w:rPr>
          <w:rFonts w:asciiTheme="majorHAnsi" w:hAnsiTheme="majorHAnsi" w:cstheme="majorHAnsi"/>
          <w:bCs/>
        </w:rPr>
        <w:t>agree</w:t>
      </w:r>
      <w:r w:rsidR="006A376B">
        <w:rPr>
          <w:rFonts w:asciiTheme="majorHAnsi" w:hAnsiTheme="majorHAnsi" w:cstheme="majorHAnsi"/>
          <w:bCs/>
        </w:rPr>
        <w:t>d</w:t>
      </w:r>
      <w:r w:rsidRPr="007C798F">
        <w:rPr>
          <w:rFonts w:asciiTheme="majorHAnsi" w:hAnsiTheme="majorHAnsi" w:cstheme="majorHAnsi"/>
        </w:rPr>
        <w:t xml:space="preserve"> we need to identify </w:t>
      </w:r>
      <w:r w:rsidR="006A376B">
        <w:rPr>
          <w:rFonts w:asciiTheme="majorHAnsi" w:hAnsiTheme="majorHAnsi" w:cstheme="majorHAnsi"/>
          <w:bCs/>
        </w:rPr>
        <w:t xml:space="preserve">greenhouse gas emission reduction </w:t>
      </w:r>
      <w:r w:rsidRPr="007C798F">
        <w:rPr>
          <w:rFonts w:asciiTheme="majorHAnsi" w:hAnsiTheme="majorHAnsi" w:cstheme="majorHAnsi"/>
        </w:rPr>
        <w:t xml:space="preserve">impact of early actions </w:t>
      </w:r>
      <w:r w:rsidR="006A376B">
        <w:rPr>
          <w:rFonts w:asciiTheme="majorHAnsi" w:hAnsiTheme="majorHAnsi" w:cstheme="majorHAnsi"/>
          <w:bCs/>
        </w:rPr>
        <w:t xml:space="preserve">as part of the </w:t>
      </w:r>
      <w:r w:rsidRPr="007C798F">
        <w:rPr>
          <w:rFonts w:asciiTheme="majorHAnsi" w:hAnsiTheme="majorHAnsi" w:cstheme="majorHAnsi"/>
        </w:rPr>
        <w:t>prioritization</w:t>
      </w:r>
      <w:r w:rsidR="006A376B">
        <w:rPr>
          <w:rFonts w:asciiTheme="majorHAnsi" w:hAnsiTheme="majorHAnsi" w:cstheme="majorHAnsi"/>
          <w:bCs/>
        </w:rPr>
        <w:t xml:space="preserve"> process</w:t>
      </w:r>
      <w:r w:rsidRPr="007C798F">
        <w:rPr>
          <w:rFonts w:asciiTheme="majorHAnsi" w:hAnsiTheme="majorHAnsi" w:cstheme="majorHAnsi"/>
          <w:bCs/>
        </w:rPr>
        <w:t>.</w:t>
      </w:r>
      <w:r w:rsidRPr="007C798F">
        <w:rPr>
          <w:rFonts w:asciiTheme="majorHAnsi" w:hAnsiTheme="majorHAnsi" w:cstheme="majorHAnsi"/>
        </w:rPr>
        <w:t xml:space="preserve"> Also noted Yolo County could focus on electrification of County buildings </w:t>
      </w:r>
      <w:r w:rsidR="00312E41" w:rsidRPr="007C798F">
        <w:rPr>
          <w:rFonts w:asciiTheme="majorHAnsi" w:hAnsiTheme="majorHAnsi" w:cstheme="majorHAnsi"/>
        </w:rPr>
        <w:t>to</w:t>
      </w:r>
      <w:r w:rsidRPr="007C798F">
        <w:rPr>
          <w:rFonts w:asciiTheme="majorHAnsi" w:hAnsiTheme="majorHAnsi" w:cstheme="majorHAnsi"/>
        </w:rPr>
        <w:t xml:space="preserve"> send a message. </w:t>
      </w:r>
    </w:p>
    <w:p w14:paraId="058415E8" w14:textId="77777777" w:rsidR="00B747BA" w:rsidRPr="007C798F" w:rsidRDefault="00B747BA" w:rsidP="00B747B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u w:val="single"/>
        </w:rPr>
      </w:pPr>
    </w:p>
    <w:p w14:paraId="7B631937" w14:textId="77777777" w:rsidR="007315DE" w:rsidRPr="007C798F" w:rsidRDefault="007315DE" w:rsidP="004F47A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Theme="majorHAnsi" w:hAnsiTheme="majorHAnsi" w:cstheme="majorHAnsi"/>
          <w:b/>
        </w:rPr>
      </w:pPr>
    </w:p>
    <w:p w14:paraId="42FD16B1" w14:textId="2E50D6C7" w:rsidR="004F47AE" w:rsidRPr="007C798F" w:rsidRDefault="004F47AE" w:rsidP="005142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  <w:b/>
        </w:rPr>
        <w:t>Next Steps</w:t>
      </w:r>
    </w:p>
    <w:p w14:paraId="6E4C6423" w14:textId="0C2F956F" w:rsidR="00FC6261" w:rsidRPr="007C798F" w:rsidRDefault="00FC6261" w:rsidP="00FC6261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</w:rPr>
        <w:t>Date for next meeting</w:t>
      </w:r>
      <w:r w:rsidR="00230E00" w:rsidRPr="007C798F">
        <w:rPr>
          <w:rFonts w:asciiTheme="majorHAnsi" w:hAnsiTheme="majorHAnsi" w:cstheme="majorHAnsi"/>
        </w:rPr>
        <w:t>- December 2nd</w:t>
      </w:r>
    </w:p>
    <w:p w14:paraId="48035408" w14:textId="08486B39" w:rsidR="00DA6935" w:rsidRPr="007C798F" w:rsidRDefault="00DA6935" w:rsidP="00B813DA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7C798F">
        <w:rPr>
          <w:rFonts w:asciiTheme="majorHAnsi" w:hAnsiTheme="majorHAnsi" w:cstheme="majorHAnsi"/>
        </w:rPr>
        <w:t xml:space="preserve">Add/revise </w:t>
      </w:r>
      <w:r w:rsidR="006A376B">
        <w:rPr>
          <w:rFonts w:asciiTheme="majorHAnsi" w:hAnsiTheme="majorHAnsi" w:cstheme="majorHAnsi"/>
          <w:bCs/>
        </w:rPr>
        <w:t>e</w:t>
      </w:r>
      <w:r w:rsidRPr="007C798F">
        <w:rPr>
          <w:rFonts w:asciiTheme="majorHAnsi" w:hAnsiTheme="majorHAnsi" w:cstheme="majorHAnsi"/>
          <w:bCs/>
        </w:rPr>
        <w:t xml:space="preserve">arly </w:t>
      </w:r>
      <w:r w:rsidR="006A376B">
        <w:rPr>
          <w:rFonts w:asciiTheme="majorHAnsi" w:hAnsiTheme="majorHAnsi" w:cstheme="majorHAnsi"/>
          <w:bCs/>
        </w:rPr>
        <w:t>a</w:t>
      </w:r>
      <w:r w:rsidRPr="007C798F">
        <w:rPr>
          <w:rFonts w:asciiTheme="majorHAnsi" w:hAnsiTheme="majorHAnsi" w:cstheme="majorHAnsi"/>
        </w:rPr>
        <w:t>ctions</w:t>
      </w:r>
      <w:r w:rsidR="00315B71" w:rsidRPr="007C798F">
        <w:rPr>
          <w:rFonts w:asciiTheme="majorHAnsi" w:hAnsiTheme="majorHAnsi" w:cstheme="majorHAnsi"/>
        </w:rPr>
        <w:t xml:space="preserve"> in December</w:t>
      </w:r>
      <w:r w:rsidR="006F13CF" w:rsidRPr="007C798F">
        <w:rPr>
          <w:rFonts w:asciiTheme="majorHAnsi" w:hAnsiTheme="majorHAnsi" w:cstheme="majorHAnsi"/>
        </w:rPr>
        <w:t xml:space="preserve">, </w:t>
      </w:r>
      <w:r w:rsidR="00315B71" w:rsidRPr="007C798F">
        <w:rPr>
          <w:rFonts w:asciiTheme="majorHAnsi" w:hAnsiTheme="majorHAnsi" w:cstheme="majorHAnsi"/>
        </w:rPr>
        <w:t xml:space="preserve">prioritize in January, and match priorities to grant opportunities </w:t>
      </w:r>
      <w:r w:rsidR="006F13CF" w:rsidRPr="007C798F">
        <w:rPr>
          <w:rFonts w:asciiTheme="majorHAnsi" w:hAnsiTheme="majorHAnsi" w:cstheme="majorHAnsi"/>
        </w:rPr>
        <w:t>in February</w:t>
      </w:r>
    </w:p>
    <w:p w14:paraId="378DD4FB" w14:textId="6E21F0CA" w:rsidR="00DA6935" w:rsidRPr="008003A3" w:rsidRDefault="00B813DA" w:rsidP="00FC6261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8003A3">
        <w:rPr>
          <w:rFonts w:asciiTheme="majorHAnsi" w:hAnsiTheme="majorHAnsi" w:cstheme="majorHAnsi"/>
        </w:rPr>
        <w:t>Commission r</w:t>
      </w:r>
      <w:r w:rsidR="00DA6935" w:rsidRPr="008003A3">
        <w:rPr>
          <w:rFonts w:asciiTheme="majorHAnsi" w:hAnsiTheme="majorHAnsi" w:cstheme="majorHAnsi"/>
        </w:rPr>
        <w:t>ecruitment/outreach for at-large community members</w:t>
      </w:r>
    </w:p>
    <w:p w14:paraId="271F5ECF" w14:textId="403FD8B8" w:rsidR="00B813DA" w:rsidRPr="008003A3" w:rsidRDefault="00B813DA" w:rsidP="00B813DA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  <w:r w:rsidRPr="008003A3">
        <w:rPr>
          <w:rFonts w:asciiTheme="majorHAnsi" w:hAnsiTheme="majorHAnsi" w:cstheme="majorHAnsi"/>
        </w:rPr>
        <w:t>Commission members encourage community members to apply on County website</w:t>
      </w:r>
    </w:p>
    <w:p w14:paraId="727976C3" w14:textId="27AD1A9D" w:rsidR="00DB4735" w:rsidRPr="007C798F" w:rsidRDefault="00C9602E" w:rsidP="00CC6FC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 w:rsidRPr="007C798F">
        <w:rPr>
          <w:rFonts w:asciiTheme="majorHAnsi" w:hAnsiTheme="majorHAnsi" w:cstheme="majorHAnsi"/>
        </w:rPr>
        <w:t>NJ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Mvondo </w:t>
      </w:r>
      <w:r w:rsidR="00064B92" w:rsidRPr="007C798F">
        <w:rPr>
          <w:rFonts w:asciiTheme="majorHAnsi" w:hAnsiTheme="majorHAnsi" w:cstheme="majorHAnsi"/>
          <w:bCs/>
        </w:rPr>
        <w:t>request</w:t>
      </w:r>
      <w:r w:rsidR="006A376B">
        <w:rPr>
          <w:rFonts w:asciiTheme="majorHAnsi" w:hAnsiTheme="majorHAnsi" w:cstheme="majorHAnsi"/>
          <w:bCs/>
        </w:rPr>
        <w:t>ed</w:t>
      </w:r>
      <w:r w:rsidR="00064B92" w:rsidRPr="007C798F">
        <w:rPr>
          <w:rFonts w:asciiTheme="majorHAnsi" w:hAnsiTheme="majorHAnsi" w:cstheme="majorHAnsi"/>
          <w:bCs/>
        </w:rPr>
        <w:t xml:space="preserve"> a set-time </w:t>
      </w:r>
      <w:r w:rsidR="00005665" w:rsidRPr="007C798F">
        <w:rPr>
          <w:rFonts w:asciiTheme="majorHAnsi" w:hAnsiTheme="majorHAnsi" w:cstheme="majorHAnsi"/>
          <w:bCs/>
        </w:rPr>
        <w:t>for Commission meeting</w:t>
      </w:r>
    </w:p>
    <w:p w14:paraId="53C42D98" w14:textId="605C85D3" w:rsidR="002647D2" w:rsidRPr="007C798F" w:rsidRDefault="00C9602E" w:rsidP="00CC6FC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  <w:bCs/>
        </w:rPr>
        <w:t>NJ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  <w:bCs/>
        </w:rPr>
        <w:t>Mvondo request</w:t>
      </w:r>
      <w:r w:rsidR="006A376B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</w:rPr>
        <w:t xml:space="preserve"> </w:t>
      </w:r>
      <w:r w:rsidR="00B813DA" w:rsidRPr="007C798F">
        <w:rPr>
          <w:rFonts w:asciiTheme="majorHAnsi" w:hAnsiTheme="majorHAnsi" w:cstheme="majorHAnsi"/>
        </w:rPr>
        <w:t>for County staff to summarize</w:t>
      </w:r>
      <w:r w:rsidRPr="007C798F">
        <w:rPr>
          <w:rFonts w:asciiTheme="majorHAnsi" w:hAnsiTheme="majorHAnsi" w:cstheme="majorHAnsi"/>
        </w:rPr>
        <w:t xml:space="preserve"> action items for Commissioners</w:t>
      </w:r>
    </w:p>
    <w:p w14:paraId="4091C840" w14:textId="5886EA16" w:rsidR="00525DD0" w:rsidRPr="007C798F" w:rsidRDefault="00525DD0" w:rsidP="00525DD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A.</w:t>
      </w:r>
      <w:r w:rsidR="00F50342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Serena </w:t>
      </w:r>
      <w:r w:rsidRPr="007C798F">
        <w:rPr>
          <w:rFonts w:asciiTheme="majorHAnsi" w:hAnsiTheme="majorHAnsi" w:cstheme="majorHAnsi"/>
          <w:bCs/>
        </w:rPr>
        <w:t>request</w:t>
      </w:r>
      <w:r w:rsidR="006A376B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</w:rPr>
        <w:t xml:space="preserve"> that all docs that Commission are expected to review be sent in one email </w:t>
      </w:r>
    </w:p>
    <w:p w14:paraId="6BEC4E0E" w14:textId="59F71ABD" w:rsidR="00982E5E" w:rsidRPr="007C798F" w:rsidRDefault="00982E5E" w:rsidP="00525DD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M.</w:t>
      </w:r>
      <w:r w:rsidR="006A376B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Mcormick </w:t>
      </w:r>
      <w:r w:rsidRPr="007C798F">
        <w:rPr>
          <w:rFonts w:asciiTheme="majorHAnsi" w:hAnsiTheme="majorHAnsi" w:cstheme="majorHAnsi"/>
          <w:bCs/>
        </w:rPr>
        <w:t>request</w:t>
      </w:r>
      <w:r w:rsidR="006A376B">
        <w:rPr>
          <w:rFonts w:asciiTheme="majorHAnsi" w:hAnsiTheme="majorHAnsi" w:cstheme="majorHAnsi"/>
          <w:bCs/>
        </w:rPr>
        <w:t>ed</w:t>
      </w:r>
      <w:r w:rsidRPr="007C798F">
        <w:rPr>
          <w:rFonts w:asciiTheme="majorHAnsi" w:hAnsiTheme="majorHAnsi" w:cstheme="majorHAnsi"/>
        </w:rPr>
        <w:t xml:space="preserve"> Commission </w:t>
      </w:r>
      <w:r w:rsidR="006A376B">
        <w:rPr>
          <w:rFonts w:asciiTheme="majorHAnsi" w:hAnsiTheme="majorHAnsi" w:cstheme="majorHAnsi"/>
          <w:bCs/>
        </w:rPr>
        <w:t xml:space="preserve">members </w:t>
      </w:r>
      <w:r w:rsidRPr="007C798F">
        <w:rPr>
          <w:rFonts w:asciiTheme="majorHAnsi" w:hAnsiTheme="majorHAnsi" w:cstheme="majorHAnsi"/>
        </w:rPr>
        <w:t>share best practices for CAPs and RFPs with County Staff</w:t>
      </w:r>
    </w:p>
    <w:p w14:paraId="009BC6F7" w14:textId="1155F230" w:rsidR="00982E5E" w:rsidRPr="007C798F" w:rsidRDefault="00982E5E" w:rsidP="00525DD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C798F">
        <w:rPr>
          <w:rFonts w:asciiTheme="majorHAnsi" w:hAnsiTheme="majorHAnsi" w:cstheme="majorHAnsi"/>
        </w:rPr>
        <w:t>S.</w:t>
      </w:r>
      <w:r w:rsidR="006A376B">
        <w:rPr>
          <w:rFonts w:asciiTheme="majorHAnsi" w:hAnsiTheme="majorHAnsi" w:cstheme="majorHAnsi"/>
          <w:bCs/>
        </w:rPr>
        <w:t xml:space="preserve"> </w:t>
      </w:r>
      <w:r w:rsidRPr="007C798F">
        <w:rPr>
          <w:rFonts w:asciiTheme="majorHAnsi" w:hAnsiTheme="majorHAnsi" w:cstheme="majorHAnsi"/>
        </w:rPr>
        <w:t xml:space="preserve">Reed </w:t>
      </w:r>
      <w:r w:rsidR="00B813DA" w:rsidRPr="007C798F">
        <w:rPr>
          <w:rFonts w:asciiTheme="majorHAnsi" w:hAnsiTheme="majorHAnsi" w:cstheme="majorHAnsi"/>
        </w:rPr>
        <w:t>would like to clarify if</w:t>
      </w:r>
      <w:r w:rsidRPr="007C798F">
        <w:rPr>
          <w:rFonts w:asciiTheme="majorHAnsi" w:hAnsiTheme="majorHAnsi" w:cstheme="majorHAnsi"/>
        </w:rPr>
        <w:t xml:space="preserve"> CAP will take into consideration</w:t>
      </w:r>
      <w:r>
        <w:rPr>
          <w:rFonts w:asciiTheme="majorHAnsi" w:hAnsiTheme="majorHAnsi" w:cstheme="majorHAnsi"/>
        </w:rPr>
        <w:t xml:space="preserve"> </w:t>
      </w:r>
      <w:r w:rsidR="00D218B3">
        <w:rPr>
          <w:rFonts w:asciiTheme="majorHAnsi" w:hAnsiTheme="majorHAnsi" w:cstheme="majorHAnsi"/>
          <w:bCs/>
        </w:rPr>
        <w:t>greenhouse gas emission</w:t>
      </w:r>
      <w:r w:rsidRPr="007C798F">
        <w:rPr>
          <w:rFonts w:asciiTheme="majorHAnsi" w:hAnsiTheme="majorHAnsi" w:cstheme="majorHAnsi"/>
        </w:rPr>
        <w:t xml:space="preserve"> reduction of unincorporated or county-wide</w:t>
      </w:r>
      <w:r w:rsidR="00B813DA" w:rsidRPr="007C798F">
        <w:rPr>
          <w:rFonts w:asciiTheme="majorHAnsi" w:hAnsiTheme="majorHAnsi" w:cstheme="majorHAnsi"/>
        </w:rPr>
        <w:t xml:space="preserve"> at the next meeting</w:t>
      </w:r>
    </w:p>
    <w:p w14:paraId="4D1F2008" w14:textId="16FF2EA4" w:rsidR="00315B71" w:rsidRPr="007C798F" w:rsidRDefault="00315B71" w:rsidP="00E945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</w:p>
    <w:p w14:paraId="4F78DB05" w14:textId="7AC90363" w:rsidR="00E945AA" w:rsidRPr="007C798F" w:rsidRDefault="00E945AA" w:rsidP="00E945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</w:p>
    <w:sectPr w:rsidR="00E945AA" w:rsidRPr="007C798F">
      <w:type w:val="continuous"/>
      <w:pgSz w:w="12240" w:h="15840"/>
      <w:pgMar w:top="1440" w:right="1440" w:bottom="1440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BD56" w14:textId="77777777" w:rsidR="00EB048D" w:rsidRDefault="00EB048D">
      <w:r>
        <w:separator/>
      </w:r>
    </w:p>
  </w:endnote>
  <w:endnote w:type="continuationSeparator" w:id="0">
    <w:p w14:paraId="62BA9870" w14:textId="77777777" w:rsidR="00EB048D" w:rsidRDefault="00EB048D">
      <w:r>
        <w:continuationSeparator/>
      </w:r>
    </w:p>
  </w:endnote>
  <w:endnote w:type="continuationNotice" w:id="1">
    <w:p w14:paraId="0EC34401" w14:textId="77777777" w:rsidR="00EB048D" w:rsidRDefault="00EB0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3C43AC" w:rsidRDefault="00164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0" w14:textId="77777777" w:rsidR="003C43AC" w:rsidRDefault="003C4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0481D55C" w:rsidR="003C43AC" w:rsidRDefault="00164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0E23">
      <w:rPr>
        <w:noProof/>
        <w:color w:val="000000"/>
      </w:rPr>
      <w:t>2</w:t>
    </w:r>
    <w:r>
      <w:rPr>
        <w:color w:val="000000"/>
      </w:rPr>
      <w:fldChar w:fldCharType="end"/>
    </w:r>
  </w:p>
  <w:p w14:paraId="0000007E" w14:textId="77777777" w:rsidR="003C43AC" w:rsidRDefault="003C4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3C43AC" w:rsidRDefault="003C4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4B4B" w14:textId="77777777" w:rsidR="00EB048D" w:rsidRDefault="00EB048D">
      <w:r>
        <w:separator/>
      </w:r>
    </w:p>
  </w:footnote>
  <w:footnote w:type="continuationSeparator" w:id="0">
    <w:p w14:paraId="47938C67" w14:textId="77777777" w:rsidR="00EB048D" w:rsidRDefault="00EB048D">
      <w:r>
        <w:continuationSeparator/>
      </w:r>
    </w:p>
  </w:footnote>
  <w:footnote w:type="continuationNotice" w:id="1">
    <w:p w14:paraId="3E3411F5" w14:textId="77777777" w:rsidR="00EB048D" w:rsidRDefault="00EB0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3C43AC" w:rsidRDefault="003C4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080" w:firstLine="0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3C43AC" w:rsidRDefault="003C4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08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3CF"/>
    <w:multiLevelType w:val="hybridMultilevel"/>
    <w:tmpl w:val="B442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3DE5"/>
    <w:multiLevelType w:val="multilevel"/>
    <w:tmpl w:val="9AFC5C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F91D2D"/>
    <w:multiLevelType w:val="hybridMultilevel"/>
    <w:tmpl w:val="E3BC6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D25C3"/>
    <w:multiLevelType w:val="multilevel"/>
    <w:tmpl w:val="A10AA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92192B"/>
    <w:multiLevelType w:val="hybridMultilevel"/>
    <w:tmpl w:val="BC1CE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C2074"/>
    <w:multiLevelType w:val="multilevel"/>
    <w:tmpl w:val="154C5A1C"/>
    <w:lvl w:ilvl="0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D098C"/>
    <w:multiLevelType w:val="multilevel"/>
    <w:tmpl w:val="8CB21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C47EB9"/>
    <w:multiLevelType w:val="multilevel"/>
    <w:tmpl w:val="E55237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707F22"/>
    <w:multiLevelType w:val="hybridMultilevel"/>
    <w:tmpl w:val="DB6A2B40"/>
    <w:lvl w:ilvl="0" w:tplc="9A4E4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5F3"/>
    <w:multiLevelType w:val="multilevel"/>
    <w:tmpl w:val="8ABE40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ascii="Avenir" w:eastAsia="Avenir" w:hAnsi="Avenir" w:cs="Avenir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venir" w:eastAsia="Avenir" w:hAnsi="Avenir" w:cs="Avenir"/>
        <w:b w:val="0"/>
        <w:color w:val="000000"/>
      </w:rPr>
    </w:lvl>
    <w:lvl w:ilvl="3">
      <w:start w:val="1"/>
      <w:numFmt w:val="decimal"/>
      <w:lvlText w:val="%4."/>
      <w:lvlJc w:val="left"/>
      <w:pPr>
        <w:ind w:left="2088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008F"/>
    <w:multiLevelType w:val="multilevel"/>
    <w:tmpl w:val="8CB21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41290E"/>
    <w:multiLevelType w:val="multilevel"/>
    <w:tmpl w:val="60586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5739B0"/>
    <w:multiLevelType w:val="multilevel"/>
    <w:tmpl w:val="838AD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6847D3"/>
    <w:multiLevelType w:val="multilevel"/>
    <w:tmpl w:val="6994AE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EC0972"/>
    <w:multiLevelType w:val="multilevel"/>
    <w:tmpl w:val="E55237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9B4647"/>
    <w:multiLevelType w:val="multilevel"/>
    <w:tmpl w:val="E55237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D23BBB"/>
    <w:multiLevelType w:val="multilevel"/>
    <w:tmpl w:val="54605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224" w:hanging="360"/>
      </w:pPr>
      <w:rPr>
        <w:rFonts w:ascii="Avenir" w:eastAsia="Avenir" w:hAnsi="Avenir" w:cs="Avenir"/>
        <w:b w:val="0"/>
      </w:rPr>
    </w:lvl>
    <w:lvl w:ilvl="2">
      <w:start w:val="1"/>
      <w:numFmt w:val="bullet"/>
      <w:lvlText w:val="■"/>
      <w:lvlJc w:val="left"/>
      <w:pPr>
        <w:ind w:left="1620" w:hanging="180"/>
      </w:pPr>
      <w:rPr>
        <w:rFonts w:ascii="Avenir" w:eastAsia="Avenir" w:hAnsi="Avenir" w:cs="Avenir"/>
        <w:b w:val="0"/>
        <w:color w:val="000000"/>
      </w:rPr>
    </w:lvl>
    <w:lvl w:ilvl="3">
      <w:start w:val="1"/>
      <w:numFmt w:val="decimal"/>
      <w:lvlText w:val="%4."/>
      <w:lvlJc w:val="left"/>
      <w:pPr>
        <w:ind w:left="2088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3812"/>
    <w:multiLevelType w:val="multilevel"/>
    <w:tmpl w:val="8CB21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8306B5"/>
    <w:multiLevelType w:val="multilevel"/>
    <w:tmpl w:val="E55237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1F4459"/>
    <w:multiLevelType w:val="multilevel"/>
    <w:tmpl w:val="8CB21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195C32"/>
    <w:multiLevelType w:val="multilevel"/>
    <w:tmpl w:val="6B74D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830EDF"/>
    <w:multiLevelType w:val="hybridMultilevel"/>
    <w:tmpl w:val="6012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43F29"/>
    <w:multiLevelType w:val="hybridMultilevel"/>
    <w:tmpl w:val="99A4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309"/>
    <w:multiLevelType w:val="multilevel"/>
    <w:tmpl w:val="8ABE40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ascii="Avenir" w:eastAsia="Avenir" w:hAnsi="Avenir" w:cs="Avenir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venir" w:eastAsia="Avenir" w:hAnsi="Avenir" w:cs="Avenir"/>
        <w:b w:val="0"/>
        <w:color w:val="000000"/>
      </w:rPr>
    </w:lvl>
    <w:lvl w:ilvl="3">
      <w:start w:val="1"/>
      <w:numFmt w:val="decimal"/>
      <w:lvlText w:val="%4."/>
      <w:lvlJc w:val="left"/>
      <w:pPr>
        <w:ind w:left="2088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3"/>
  </w:num>
  <w:num w:numId="5">
    <w:abstractNumId w:val="23"/>
  </w:num>
  <w:num w:numId="6">
    <w:abstractNumId w:val="4"/>
  </w:num>
  <w:num w:numId="7">
    <w:abstractNumId w:val="9"/>
  </w:num>
  <w:num w:numId="8">
    <w:abstractNumId w:val="8"/>
  </w:num>
  <w:num w:numId="9">
    <w:abstractNumId w:val="22"/>
  </w:num>
  <w:num w:numId="10">
    <w:abstractNumId w:val="5"/>
  </w:num>
  <w:num w:numId="11">
    <w:abstractNumId w:val="21"/>
  </w:num>
  <w:num w:numId="12">
    <w:abstractNumId w:val="0"/>
  </w:num>
  <w:num w:numId="13">
    <w:abstractNumId w:val="7"/>
  </w:num>
  <w:num w:numId="14">
    <w:abstractNumId w:val="14"/>
  </w:num>
  <w:num w:numId="15">
    <w:abstractNumId w:val="13"/>
  </w:num>
  <w:num w:numId="16">
    <w:abstractNumId w:val="18"/>
  </w:num>
  <w:num w:numId="17">
    <w:abstractNumId w:val="15"/>
  </w:num>
  <w:num w:numId="18">
    <w:abstractNumId w:val="20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AC"/>
    <w:rsid w:val="00005665"/>
    <w:rsid w:val="00011516"/>
    <w:rsid w:val="000205EC"/>
    <w:rsid w:val="000223D8"/>
    <w:rsid w:val="00031062"/>
    <w:rsid w:val="00037E7E"/>
    <w:rsid w:val="0004223C"/>
    <w:rsid w:val="0004591D"/>
    <w:rsid w:val="000520C6"/>
    <w:rsid w:val="00064115"/>
    <w:rsid w:val="00064B92"/>
    <w:rsid w:val="000658C6"/>
    <w:rsid w:val="00074842"/>
    <w:rsid w:val="000966AA"/>
    <w:rsid w:val="000C614C"/>
    <w:rsid w:val="000D6032"/>
    <w:rsid w:val="00102523"/>
    <w:rsid w:val="001029B1"/>
    <w:rsid w:val="00105FA9"/>
    <w:rsid w:val="00113336"/>
    <w:rsid w:val="0011698C"/>
    <w:rsid w:val="001264F3"/>
    <w:rsid w:val="00135E82"/>
    <w:rsid w:val="001415D1"/>
    <w:rsid w:val="001442C1"/>
    <w:rsid w:val="0016237B"/>
    <w:rsid w:val="00164502"/>
    <w:rsid w:val="00170DFD"/>
    <w:rsid w:val="00181F9F"/>
    <w:rsid w:val="00193BD2"/>
    <w:rsid w:val="001A204A"/>
    <w:rsid w:val="001A79CA"/>
    <w:rsid w:val="001C14DE"/>
    <w:rsid w:val="001C2B29"/>
    <w:rsid w:val="001C2E58"/>
    <w:rsid w:val="001C3332"/>
    <w:rsid w:val="001D078F"/>
    <w:rsid w:val="001D1A72"/>
    <w:rsid w:val="001E0721"/>
    <w:rsid w:val="001E3390"/>
    <w:rsid w:val="001F5BE5"/>
    <w:rsid w:val="001F72D7"/>
    <w:rsid w:val="0020332E"/>
    <w:rsid w:val="00206D27"/>
    <w:rsid w:val="00207E9E"/>
    <w:rsid w:val="00210E75"/>
    <w:rsid w:val="00214B53"/>
    <w:rsid w:val="00223316"/>
    <w:rsid w:val="00230E00"/>
    <w:rsid w:val="002318AB"/>
    <w:rsid w:val="002360AB"/>
    <w:rsid w:val="00243DF7"/>
    <w:rsid w:val="00246477"/>
    <w:rsid w:val="00247214"/>
    <w:rsid w:val="0024721E"/>
    <w:rsid w:val="00257AD6"/>
    <w:rsid w:val="002647D2"/>
    <w:rsid w:val="0027483C"/>
    <w:rsid w:val="00293D14"/>
    <w:rsid w:val="00294796"/>
    <w:rsid w:val="002A4B96"/>
    <w:rsid w:val="002A57D4"/>
    <w:rsid w:val="002B036F"/>
    <w:rsid w:val="002B3164"/>
    <w:rsid w:val="002B71B5"/>
    <w:rsid w:val="002C0228"/>
    <w:rsid w:val="002C45E5"/>
    <w:rsid w:val="002F0F2E"/>
    <w:rsid w:val="002F45BD"/>
    <w:rsid w:val="002F7E3C"/>
    <w:rsid w:val="00300B13"/>
    <w:rsid w:val="00305A7F"/>
    <w:rsid w:val="00305DA8"/>
    <w:rsid w:val="00307DB4"/>
    <w:rsid w:val="00312563"/>
    <w:rsid w:val="00312E41"/>
    <w:rsid w:val="00312EEF"/>
    <w:rsid w:val="00315B71"/>
    <w:rsid w:val="00316249"/>
    <w:rsid w:val="00324065"/>
    <w:rsid w:val="00332E6A"/>
    <w:rsid w:val="003361A5"/>
    <w:rsid w:val="00341BDB"/>
    <w:rsid w:val="003522B9"/>
    <w:rsid w:val="00366192"/>
    <w:rsid w:val="00367297"/>
    <w:rsid w:val="003672E8"/>
    <w:rsid w:val="00367B9E"/>
    <w:rsid w:val="00372838"/>
    <w:rsid w:val="003803C7"/>
    <w:rsid w:val="00381D52"/>
    <w:rsid w:val="00387784"/>
    <w:rsid w:val="0039243F"/>
    <w:rsid w:val="0039371D"/>
    <w:rsid w:val="00394AD8"/>
    <w:rsid w:val="003A61DC"/>
    <w:rsid w:val="003B5EE6"/>
    <w:rsid w:val="003C43AC"/>
    <w:rsid w:val="003C7C6C"/>
    <w:rsid w:val="003D65F3"/>
    <w:rsid w:val="003F5D08"/>
    <w:rsid w:val="00416600"/>
    <w:rsid w:val="004313BB"/>
    <w:rsid w:val="00447F4E"/>
    <w:rsid w:val="0046551D"/>
    <w:rsid w:val="00470B03"/>
    <w:rsid w:val="00474181"/>
    <w:rsid w:val="0047671D"/>
    <w:rsid w:val="00477FB3"/>
    <w:rsid w:val="0048513F"/>
    <w:rsid w:val="004B21DF"/>
    <w:rsid w:val="004B3E29"/>
    <w:rsid w:val="004C1B45"/>
    <w:rsid w:val="004C1CCE"/>
    <w:rsid w:val="004D6CDD"/>
    <w:rsid w:val="004D6EE2"/>
    <w:rsid w:val="004F1C21"/>
    <w:rsid w:val="004F47AE"/>
    <w:rsid w:val="004F5FC8"/>
    <w:rsid w:val="00501894"/>
    <w:rsid w:val="005123E5"/>
    <w:rsid w:val="0051425F"/>
    <w:rsid w:val="005163C8"/>
    <w:rsid w:val="00520B13"/>
    <w:rsid w:val="00521C10"/>
    <w:rsid w:val="00525486"/>
    <w:rsid w:val="00525DD0"/>
    <w:rsid w:val="00526769"/>
    <w:rsid w:val="00537289"/>
    <w:rsid w:val="00554CA1"/>
    <w:rsid w:val="005645A1"/>
    <w:rsid w:val="00572CE1"/>
    <w:rsid w:val="005A76E9"/>
    <w:rsid w:val="005B21DD"/>
    <w:rsid w:val="005C41AB"/>
    <w:rsid w:val="005C714D"/>
    <w:rsid w:val="005D1514"/>
    <w:rsid w:val="005D1530"/>
    <w:rsid w:val="005E0AAC"/>
    <w:rsid w:val="005E3531"/>
    <w:rsid w:val="005E435B"/>
    <w:rsid w:val="005F0588"/>
    <w:rsid w:val="005F5446"/>
    <w:rsid w:val="00600773"/>
    <w:rsid w:val="00605195"/>
    <w:rsid w:val="00607FB3"/>
    <w:rsid w:val="00611B46"/>
    <w:rsid w:val="00617069"/>
    <w:rsid w:val="00627303"/>
    <w:rsid w:val="0062786D"/>
    <w:rsid w:val="0064057C"/>
    <w:rsid w:val="006446E3"/>
    <w:rsid w:val="006462EE"/>
    <w:rsid w:val="006503BB"/>
    <w:rsid w:val="00657F2E"/>
    <w:rsid w:val="00676DB7"/>
    <w:rsid w:val="00681C9E"/>
    <w:rsid w:val="00695DE7"/>
    <w:rsid w:val="006969A1"/>
    <w:rsid w:val="006A376B"/>
    <w:rsid w:val="006B4353"/>
    <w:rsid w:val="006B7A82"/>
    <w:rsid w:val="006C4024"/>
    <w:rsid w:val="006D134C"/>
    <w:rsid w:val="006D176A"/>
    <w:rsid w:val="006E12D6"/>
    <w:rsid w:val="006E1BF4"/>
    <w:rsid w:val="006E30BD"/>
    <w:rsid w:val="006F13CF"/>
    <w:rsid w:val="006F1A03"/>
    <w:rsid w:val="006F7522"/>
    <w:rsid w:val="0070462B"/>
    <w:rsid w:val="00715A7E"/>
    <w:rsid w:val="00715E8D"/>
    <w:rsid w:val="007315DE"/>
    <w:rsid w:val="00747F02"/>
    <w:rsid w:val="007510B7"/>
    <w:rsid w:val="007517C8"/>
    <w:rsid w:val="00751FA1"/>
    <w:rsid w:val="00753B54"/>
    <w:rsid w:val="00760DC5"/>
    <w:rsid w:val="007731CC"/>
    <w:rsid w:val="00773754"/>
    <w:rsid w:val="0077772A"/>
    <w:rsid w:val="00781D55"/>
    <w:rsid w:val="00783DC9"/>
    <w:rsid w:val="00791B22"/>
    <w:rsid w:val="007A1228"/>
    <w:rsid w:val="007A7D00"/>
    <w:rsid w:val="007C0F02"/>
    <w:rsid w:val="007C2A53"/>
    <w:rsid w:val="007C4C67"/>
    <w:rsid w:val="007C798F"/>
    <w:rsid w:val="007D5121"/>
    <w:rsid w:val="007D688E"/>
    <w:rsid w:val="007E4D9F"/>
    <w:rsid w:val="007E6681"/>
    <w:rsid w:val="007E7B25"/>
    <w:rsid w:val="008003A3"/>
    <w:rsid w:val="00802BF7"/>
    <w:rsid w:val="00825373"/>
    <w:rsid w:val="00861C89"/>
    <w:rsid w:val="008623D8"/>
    <w:rsid w:val="008806BE"/>
    <w:rsid w:val="008857C1"/>
    <w:rsid w:val="00885ED3"/>
    <w:rsid w:val="00891569"/>
    <w:rsid w:val="008A6FCF"/>
    <w:rsid w:val="008B0E23"/>
    <w:rsid w:val="008C0C9B"/>
    <w:rsid w:val="008C158B"/>
    <w:rsid w:val="008C507D"/>
    <w:rsid w:val="008D09CA"/>
    <w:rsid w:val="008D1CB8"/>
    <w:rsid w:val="008E0EED"/>
    <w:rsid w:val="008E105B"/>
    <w:rsid w:val="008E16DF"/>
    <w:rsid w:val="008E4C15"/>
    <w:rsid w:val="008E52B9"/>
    <w:rsid w:val="008F2A8F"/>
    <w:rsid w:val="008F4DE0"/>
    <w:rsid w:val="008F5056"/>
    <w:rsid w:val="0090320F"/>
    <w:rsid w:val="00904519"/>
    <w:rsid w:val="00905FEE"/>
    <w:rsid w:val="00912D47"/>
    <w:rsid w:val="00913712"/>
    <w:rsid w:val="00916EF2"/>
    <w:rsid w:val="00920B4F"/>
    <w:rsid w:val="009211FB"/>
    <w:rsid w:val="009269F5"/>
    <w:rsid w:val="00926A38"/>
    <w:rsid w:val="009366BF"/>
    <w:rsid w:val="00952629"/>
    <w:rsid w:val="00953956"/>
    <w:rsid w:val="00954385"/>
    <w:rsid w:val="0095656D"/>
    <w:rsid w:val="009620B1"/>
    <w:rsid w:val="00982E5E"/>
    <w:rsid w:val="009837DB"/>
    <w:rsid w:val="00995B64"/>
    <w:rsid w:val="00997F94"/>
    <w:rsid w:val="009A2611"/>
    <w:rsid w:val="009A3597"/>
    <w:rsid w:val="009B61AC"/>
    <w:rsid w:val="009C1EE9"/>
    <w:rsid w:val="009D5F76"/>
    <w:rsid w:val="009E3EF8"/>
    <w:rsid w:val="009F24CD"/>
    <w:rsid w:val="009F4807"/>
    <w:rsid w:val="00A02926"/>
    <w:rsid w:val="00A06C1F"/>
    <w:rsid w:val="00A34612"/>
    <w:rsid w:val="00A355A3"/>
    <w:rsid w:val="00A43880"/>
    <w:rsid w:val="00A5558D"/>
    <w:rsid w:val="00A56DD7"/>
    <w:rsid w:val="00A71C94"/>
    <w:rsid w:val="00A776F2"/>
    <w:rsid w:val="00A9458F"/>
    <w:rsid w:val="00A947FB"/>
    <w:rsid w:val="00A94A3D"/>
    <w:rsid w:val="00A97153"/>
    <w:rsid w:val="00AA68B0"/>
    <w:rsid w:val="00AB0B94"/>
    <w:rsid w:val="00AC4944"/>
    <w:rsid w:val="00AD16B9"/>
    <w:rsid w:val="00AD32D9"/>
    <w:rsid w:val="00AD478B"/>
    <w:rsid w:val="00AE747C"/>
    <w:rsid w:val="00B03344"/>
    <w:rsid w:val="00B30A91"/>
    <w:rsid w:val="00B32082"/>
    <w:rsid w:val="00B42A7B"/>
    <w:rsid w:val="00B62C54"/>
    <w:rsid w:val="00B6403A"/>
    <w:rsid w:val="00B70F7C"/>
    <w:rsid w:val="00B7179F"/>
    <w:rsid w:val="00B747BA"/>
    <w:rsid w:val="00B74E78"/>
    <w:rsid w:val="00B813DA"/>
    <w:rsid w:val="00B842F0"/>
    <w:rsid w:val="00B859E6"/>
    <w:rsid w:val="00B9495D"/>
    <w:rsid w:val="00B96270"/>
    <w:rsid w:val="00B97158"/>
    <w:rsid w:val="00BA22C0"/>
    <w:rsid w:val="00BB0D00"/>
    <w:rsid w:val="00BB4A04"/>
    <w:rsid w:val="00BC3EEB"/>
    <w:rsid w:val="00BD0F12"/>
    <w:rsid w:val="00BD3929"/>
    <w:rsid w:val="00BD469F"/>
    <w:rsid w:val="00BF768A"/>
    <w:rsid w:val="00BF77A4"/>
    <w:rsid w:val="00C04D11"/>
    <w:rsid w:val="00C15CC6"/>
    <w:rsid w:val="00C166DD"/>
    <w:rsid w:val="00C215BB"/>
    <w:rsid w:val="00C36AF6"/>
    <w:rsid w:val="00C53D0F"/>
    <w:rsid w:val="00C60E25"/>
    <w:rsid w:val="00C60FC5"/>
    <w:rsid w:val="00C73267"/>
    <w:rsid w:val="00C771FA"/>
    <w:rsid w:val="00C80D32"/>
    <w:rsid w:val="00C827B9"/>
    <w:rsid w:val="00C829B2"/>
    <w:rsid w:val="00C83EFA"/>
    <w:rsid w:val="00C8682B"/>
    <w:rsid w:val="00C907E0"/>
    <w:rsid w:val="00C954D7"/>
    <w:rsid w:val="00C95841"/>
    <w:rsid w:val="00C9602E"/>
    <w:rsid w:val="00CA49CC"/>
    <w:rsid w:val="00CA5848"/>
    <w:rsid w:val="00CA76F9"/>
    <w:rsid w:val="00CB393C"/>
    <w:rsid w:val="00CB427E"/>
    <w:rsid w:val="00CB5F43"/>
    <w:rsid w:val="00CC031F"/>
    <w:rsid w:val="00CC0851"/>
    <w:rsid w:val="00CC5FD8"/>
    <w:rsid w:val="00CC6FC9"/>
    <w:rsid w:val="00CD415B"/>
    <w:rsid w:val="00CE0A96"/>
    <w:rsid w:val="00CE1085"/>
    <w:rsid w:val="00CE2F87"/>
    <w:rsid w:val="00CE51A2"/>
    <w:rsid w:val="00CE52C4"/>
    <w:rsid w:val="00CF09BD"/>
    <w:rsid w:val="00CF55B3"/>
    <w:rsid w:val="00D01C2A"/>
    <w:rsid w:val="00D07A8B"/>
    <w:rsid w:val="00D218B3"/>
    <w:rsid w:val="00D26EB6"/>
    <w:rsid w:val="00D34DCC"/>
    <w:rsid w:val="00D401B4"/>
    <w:rsid w:val="00D5549D"/>
    <w:rsid w:val="00D6176A"/>
    <w:rsid w:val="00D61DAE"/>
    <w:rsid w:val="00D72DBD"/>
    <w:rsid w:val="00D72F81"/>
    <w:rsid w:val="00D737E3"/>
    <w:rsid w:val="00D825E7"/>
    <w:rsid w:val="00D90BBE"/>
    <w:rsid w:val="00D938CC"/>
    <w:rsid w:val="00D93BD3"/>
    <w:rsid w:val="00DA223B"/>
    <w:rsid w:val="00DA463A"/>
    <w:rsid w:val="00DA574C"/>
    <w:rsid w:val="00DA5FBE"/>
    <w:rsid w:val="00DA6935"/>
    <w:rsid w:val="00DA69AC"/>
    <w:rsid w:val="00DB4735"/>
    <w:rsid w:val="00DC6E00"/>
    <w:rsid w:val="00DC7B93"/>
    <w:rsid w:val="00DD0314"/>
    <w:rsid w:val="00DD5837"/>
    <w:rsid w:val="00DD5DD9"/>
    <w:rsid w:val="00DE021E"/>
    <w:rsid w:val="00DF302F"/>
    <w:rsid w:val="00E00C0E"/>
    <w:rsid w:val="00E03B79"/>
    <w:rsid w:val="00E11AF0"/>
    <w:rsid w:val="00E12FE3"/>
    <w:rsid w:val="00E33770"/>
    <w:rsid w:val="00E33C76"/>
    <w:rsid w:val="00E577DF"/>
    <w:rsid w:val="00E64863"/>
    <w:rsid w:val="00E67FA3"/>
    <w:rsid w:val="00E81F3D"/>
    <w:rsid w:val="00E91042"/>
    <w:rsid w:val="00E91321"/>
    <w:rsid w:val="00E945AA"/>
    <w:rsid w:val="00E95FF7"/>
    <w:rsid w:val="00E971B7"/>
    <w:rsid w:val="00EA48E4"/>
    <w:rsid w:val="00EA5106"/>
    <w:rsid w:val="00EB048D"/>
    <w:rsid w:val="00EB2A65"/>
    <w:rsid w:val="00EB4378"/>
    <w:rsid w:val="00EC0EF1"/>
    <w:rsid w:val="00EC7397"/>
    <w:rsid w:val="00ED16F0"/>
    <w:rsid w:val="00EE0A79"/>
    <w:rsid w:val="00F01D6A"/>
    <w:rsid w:val="00F0359B"/>
    <w:rsid w:val="00F058C4"/>
    <w:rsid w:val="00F0674C"/>
    <w:rsid w:val="00F1291C"/>
    <w:rsid w:val="00F2080F"/>
    <w:rsid w:val="00F26B51"/>
    <w:rsid w:val="00F30954"/>
    <w:rsid w:val="00F373A7"/>
    <w:rsid w:val="00F37513"/>
    <w:rsid w:val="00F44165"/>
    <w:rsid w:val="00F50342"/>
    <w:rsid w:val="00F52C11"/>
    <w:rsid w:val="00F7181A"/>
    <w:rsid w:val="00F91B57"/>
    <w:rsid w:val="00F91BD6"/>
    <w:rsid w:val="00F92FED"/>
    <w:rsid w:val="00F94CE5"/>
    <w:rsid w:val="00F97C10"/>
    <w:rsid w:val="00FA2A44"/>
    <w:rsid w:val="00FA5002"/>
    <w:rsid w:val="00FA541F"/>
    <w:rsid w:val="00FB5318"/>
    <w:rsid w:val="00FB7375"/>
    <w:rsid w:val="00FC6261"/>
    <w:rsid w:val="00FC7AC5"/>
    <w:rsid w:val="00FE25B9"/>
    <w:rsid w:val="00FE5213"/>
    <w:rsid w:val="00FE56BD"/>
    <w:rsid w:val="00FE5DDF"/>
    <w:rsid w:val="00FE63A1"/>
    <w:rsid w:val="00FE69DD"/>
    <w:rsid w:val="00FE6E81"/>
    <w:rsid w:val="00FE78B6"/>
    <w:rsid w:val="00FF0221"/>
    <w:rsid w:val="25A9969D"/>
    <w:rsid w:val="460C6613"/>
    <w:rsid w:val="5AE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2A35"/>
  <w15:docId w15:val="{DEB26ADE-F0FA-4CA0-ACD1-812D0996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4"/>
        <w:szCs w:val="24"/>
        <w:lang w:val="en-US" w:eastAsia="en-US" w:bidi="ar-SA"/>
      </w:rPr>
    </w:rPrDefault>
    <w:pPrDefault>
      <w:pPr>
        <w:ind w:left="1620" w:hanging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AA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D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D47"/>
    <w:pPr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44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EC3"/>
  </w:style>
  <w:style w:type="character" w:styleId="Hyperlink">
    <w:name w:val="Hyperlink"/>
    <w:basedOn w:val="DefaultParagraphFont"/>
    <w:uiPriority w:val="99"/>
    <w:unhideWhenUsed/>
    <w:rsid w:val="00B27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0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B4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nergy-solutions.com/te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y-solutions.com/te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Y9On0CQ/TLkqzxHmO96h12lKw==">AMUW2mWZzI1/PhXdQNlXkvC7vQBxV8yqL1qPbQr3ioqYGe2GLrTqlFHEapue6I9+KujJC9ulT0CZAtOf5GeeX/eoPdWepBl7N8uIEfWW0K8Q8/9oJXu7Hs0=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2" ma:contentTypeDescription="Create a new document." ma:contentTypeScope="" ma:versionID="7bef8af9436c176dd8bba2ba22cf91bd">
  <xsd:schema xmlns:xsd="http://www.w3.org/2001/XMLSchema" xmlns:xs="http://www.w3.org/2001/XMLSchema" xmlns:p="http://schemas.microsoft.com/office/2006/metadata/properties" xmlns:ns2="93ea1afa-f0d3-425d-ad88-ae7cdb70553b" targetNamespace="http://schemas.microsoft.com/office/2006/metadata/properties" ma:root="true" ma:fieldsID="cea14f2e619c63fd5aa3d4d8dbefb3ac" ns2:_="">
    <xsd:import namespace="93ea1afa-f0d3-425d-ad88-ae7cdb7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A2242E-28C6-46A4-B18C-79CFF8FF6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4E83F-20D5-482A-8BBD-8D9EA7C0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1afa-f0d3-425d-ad88-ae7cdb70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4509E-351A-4161-A82E-1D3FD509F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2143</Words>
  <Characters>12218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Links>
    <vt:vector size="12" baseType="variant"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http://www.energy-solutions.com/tech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http://www.energy-solutions.com/tech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carolyn@farallonstrategies.com</cp:lastModifiedBy>
  <cp:revision>72</cp:revision>
  <dcterms:created xsi:type="dcterms:W3CDTF">2021-11-02T16:26:00Z</dcterms:created>
  <dcterms:modified xsi:type="dcterms:W3CDTF">2021-11-17T23:58:00Z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0x01010011C4E6621967914FB9C697A84EFD3FE4</vt:lpwstr>
  </property>
</Properties>
</file>