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4A7B" w14:textId="7020A900" w:rsidR="007B796C" w:rsidRPr="007B796C" w:rsidRDefault="007B796C" w:rsidP="007B796C">
      <w:pPr>
        <w:jc w:val="center"/>
        <w:textAlignment w:val="baseline"/>
        <w:rPr>
          <w:rFonts w:ascii="Segoe UI" w:hAnsi="Segoe UI" w:cs="Segoe UI"/>
          <w:color w:val="000000"/>
          <w:sz w:val="18"/>
          <w:szCs w:val="18"/>
        </w:rPr>
      </w:pPr>
      <w:r w:rsidRPr="007B796C">
        <w:rPr>
          <w:rFonts w:asciiTheme="majorHAnsi" w:eastAsia="Cambria" w:hAnsiTheme="majorHAnsi" w:cstheme="majorHAnsi"/>
          <w:b/>
          <w:bCs/>
          <w:noProof/>
          <w:color w:val="000000"/>
          <w:sz w:val="32"/>
          <w:szCs w:val="32"/>
          <w:u w:color="000000"/>
          <w:bdr w:val="nil"/>
        </w:rPr>
        <w:drawing>
          <wp:inline distT="0" distB="0" distL="0" distR="0" wp14:anchorId="73FB29A3" wp14:editId="648C297E">
            <wp:extent cx="993140" cy="1064260"/>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140" cy="1064260"/>
                    </a:xfrm>
                    <a:prstGeom prst="rect">
                      <a:avLst/>
                    </a:prstGeom>
                    <a:noFill/>
                    <a:ln>
                      <a:noFill/>
                    </a:ln>
                  </pic:spPr>
                </pic:pic>
              </a:graphicData>
            </a:graphic>
          </wp:inline>
        </w:drawing>
      </w:r>
      <w:r w:rsidRPr="007B796C">
        <w:rPr>
          <w:rFonts w:ascii="Calibri" w:hAnsi="Calibri" w:cs="Calibri"/>
          <w:color w:val="000000"/>
          <w:sz w:val="32"/>
          <w:szCs w:val="32"/>
        </w:rPr>
        <w:t> </w:t>
      </w:r>
    </w:p>
    <w:p w14:paraId="192AF254" w14:textId="77777777" w:rsidR="007B796C" w:rsidRPr="007B796C" w:rsidRDefault="007B796C" w:rsidP="007B796C">
      <w:pPr>
        <w:jc w:val="center"/>
        <w:textAlignment w:val="baseline"/>
        <w:rPr>
          <w:rFonts w:ascii="Segoe UI" w:hAnsi="Segoe UI" w:cs="Segoe UI"/>
          <w:color w:val="000000"/>
          <w:sz w:val="18"/>
          <w:szCs w:val="18"/>
        </w:rPr>
      </w:pPr>
      <w:r w:rsidRPr="007B796C">
        <w:rPr>
          <w:rFonts w:ascii="Calibri" w:hAnsi="Calibri" w:cs="Calibri"/>
          <w:b/>
          <w:bCs/>
          <w:color w:val="000000"/>
          <w:sz w:val="32"/>
          <w:szCs w:val="32"/>
        </w:rPr>
        <w:t>MEETING MINUTES </w:t>
      </w:r>
      <w:r w:rsidRPr="007B796C">
        <w:rPr>
          <w:rFonts w:ascii="Calibri" w:hAnsi="Calibri" w:cs="Calibri"/>
          <w:color w:val="000000"/>
          <w:sz w:val="32"/>
          <w:szCs w:val="32"/>
        </w:rPr>
        <w:t> </w:t>
      </w:r>
    </w:p>
    <w:p w14:paraId="1F9F4959" w14:textId="77777777" w:rsidR="007B796C" w:rsidRPr="007B796C" w:rsidRDefault="007B796C" w:rsidP="007B796C">
      <w:pPr>
        <w:jc w:val="center"/>
        <w:textAlignment w:val="baseline"/>
        <w:rPr>
          <w:rFonts w:ascii="Segoe UI" w:hAnsi="Segoe UI" w:cs="Segoe UI"/>
          <w:color w:val="000000"/>
          <w:sz w:val="18"/>
          <w:szCs w:val="18"/>
        </w:rPr>
      </w:pPr>
      <w:r w:rsidRPr="007B796C">
        <w:rPr>
          <w:rFonts w:ascii="Calibri" w:hAnsi="Calibri" w:cs="Calibri"/>
          <w:b/>
          <w:bCs/>
          <w:color w:val="000000"/>
          <w:sz w:val="28"/>
          <w:szCs w:val="28"/>
        </w:rPr>
        <w:t>Yolo County Climate Action Commission</w:t>
      </w:r>
      <w:r w:rsidRPr="007B796C">
        <w:rPr>
          <w:rFonts w:ascii="Calibri" w:hAnsi="Calibri" w:cs="Calibri"/>
          <w:color w:val="000000"/>
          <w:sz w:val="28"/>
          <w:szCs w:val="28"/>
        </w:rPr>
        <w:t> </w:t>
      </w:r>
    </w:p>
    <w:p w14:paraId="3CCDA417" w14:textId="785122C7" w:rsidR="007B796C" w:rsidRPr="007B796C" w:rsidRDefault="00E614DF" w:rsidP="007B796C">
      <w:pPr>
        <w:jc w:val="center"/>
        <w:textAlignment w:val="baseline"/>
        <w:rPr>
          <w:rFonts w:ascii="Segoe UI" w:hAnsi="Segoe UI" w:cs="Segoe UI"/>
          <w:color w:val="000000"/>
          <w:sz w:val="18"/>
          <w:szCs w:val="18"/>
        </w:rPr>
      </w:pPr>
      <w:r w:rsidRPr="00E614DF">
        <w:rPr>
          <w:rFonts w:ascii="Calibri" w:hAnsi="Calibri" w:cs="Calibri"/>
          <w:b/>
          <w:bCs/>
          <w:color w:val="000000"/>
          <w:sz w:val="28"/>
          <w:szCs w:val="28"/>
        </w:rPr>
        <w:t xml:space="preserve">May 23, 2022 </w:t>
      </w:r>
      <w:r w:rsidR="007B796C" w:rsidRPr="00E614DF">
        <w:rPr>
          <w:rFonts w:ascii="Calibri" w:hAnsi="Calibri" w:cs="Calibri"/>
          <w:b/>
          <w:bCs/>
          <w:color w:val="000000"/>
          <w:sz w:val="28"/>
          <w:szCs w:val="28"/>
        </w:rPr>
        <w:t xml:space="preserve">| </w:t>
      </w:r>
      <w:r w:rsidRPr="00E614DF">
        <w:rPr>
          <w:rFonts w:ascii="Calibri" w:hAnsi="Calibri" w:cs="Calibri"/>
          <w:b/>
          <w:bCs/>
          <w:color w:val="000000"/>
          <w:sz w:val="28"/>
          <w:szCs w:val="28"/>
        </w:rPr>
        <w:t>4:00 PM – 6:00 PM</w:t>
      </w:r>
      <w:r w:rsidR="007B796C" w:rsidRPr="007B796C">
        <w:rPr>
          <w:rFonts w:ascii="Calibri" w:hAnsi="Calibri" w:cs="Calibri"/>
          <w:color w:val="000000"/>
          <w:sz w:val="28"/>
          <w:szCs w:val="28"/>
        </w:rPr>
        <w:t> </w:t>
      </w:r>
    </w:p>
    <w:p w14:paraId="381CC825" w14:textId="77777777" w:rsidR="007B796C" w:rsidRPr="007B796C" w:rsidRDefault="007B796C" w:rsidP="007B796C">
      <w:pPr>
        <w:jc w:val="center"/>
        <w:textAlignment w:val="baseline"/>
        <w:rPr>
          <w:rFonts w:ascii="Segoe UI" w:hAnsi="Segoe UI" w:cs="Segoe UI"/>
          <w:sz w:val="18"/>
          <w:szCs w:val="18"/>
        </w:rPr>
      </w:pPr>
      <w:r w:rsidRPr="007B796C">
        <w:rPr>
          <w:rFonts w:ascii="Calibri" w:hAnsi="Calibri" w:cs="Calibri"/>
        </w:rPr>
        <w:t> </w:t>
      </w:r>
    </w:p>
    <w:p w14:paraId="4336F95A" w14:textId="77777777" w:rsidR="007B796C" w:rsidRPr="007B796C" w:rsidRDefault="007B796C" w:rsidP="007B796C">
      <w:pPr>
        <w:jc w:val="center"/>
        <w:textAlignment w:val="baseline"/>
        <w:rPr>
          <w:rFonts w:ascii="Segoe UI" w:hAnsi="Segoe UI" w:cs="Segoe UI"/>
          <w:sz w:val="18"/>
          <w:szCs w:val="18"/>
        </w:rPr>
      </w:pPr>
      <w:r w:rsidRPr="007B796C">
        <w:rPr>
          <w:rFonts w:ascii="Calibri" w:hAnsi="Calibri" w:cs="Calibri"/>
        </w:rPr>
        <w:t> </w:t>
      </w:r>
    </w:p>
    <w:p w14:paraId="1CD5DB86" w14:textId="53535907" w:rsidR="007B796C" w:rsidRPr="008A0B4E" w:rsidRDefault="007B796C" w:rsidP="007B796C">
      <w:pPr>
        <w:textAlignment w:val="baseline"/>
        <w:rPr>
          <w:rFonts w:ascii="Calibri" w:hAnsi="Calibri" w:cs="Calibri"/>
          <w:sz w:val="22"/>
          <w:szCs w:val="22"/>
        </w:rPr>
      </w:pPr>
      <w:r w:rsidRPr="007B796C">
        <w:rPr>
          <w:rFonts w:ascii="Calibri" w:hAnsi="Calibri" w:cs="Calibri"/>
          <w:b/>
          <w:bCs/>
          <w:sz w:val="22"/>
          <w:szCs w:val="22"/>
        </w:rPr>
        <w:t>COMMISSION MEMBERS:</w:t>
      </w:r>
      <w:r w:rsidRPr="007B796C">
        <w:rPr>
          <w:rFonts w:ascii="Calibri" w:hAnsi="Calibri" w:cs="Calibri"/>
          <w:sz w:val="22"/>
          <w:szCs w:val="22"/>
        </w:rPr>
        <w:t> </w:t>
      </w:r>
    </w:p>
    <w:p w14:paraId="3727FA3D"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Suzanne Reed, District 1 Appointee </w:t>
      </w:r>
    </w:p>
    <w:p w14:paraId="13B7BC5F" w14:textId="5D54DA8C"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xml:space="preserve">Robin </w:t>
      </w:r>
      <w:proofErr w:type="spellStart"/>
      <w:r w:rsidRPr="007B796C">
        <w:rPr>
          <w:rFonts w:ascii="Calibri" w:hAnsi="Calibri" w:cs="Calibri"/>
          <w:sz w:val="22"/>
          <w:szCs w:val="22"/>
        </w:rPr>
        <w:t>Datel</w:t>
      </w:r>
      <w:proofErr w:type="spellEnd"/>
      <w:r w:rsidRPr="007B796C">
        <w:rPr>
          <w:rFonts w:ascii="Calibri" w:hAnsi="Calibri" w:cs="Calibri"/>
          <w:sz w:val="22"/>
          <w:szCs w:val="22"/>
        </w:rPr>
        <w:t xml:space="preserve">, District 2 Appointee </w:t>
      </w:r>
    </w:p>
    <w:p w14:paraId="0AC2438F"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xml:space="preserve">Mark </w:t>
      </w:r>
      <w:proofErr w:type="spellStart"/>
      <w:r w:rsidRPr="007B796C">
        <w:rPr>
          <w:rFonts w:ascii="Calibri" w:hAnsi="Calibri" w:cs="Calibri"/>
          <w:sz w:val="22"/>
          <w:szCs w:val="22"/>
        </w:rPr>
        <w:t>Aulman</w:t>
      </w:r>
      <w:proofErr w:type="spellEnd"/>
      <w:r w:rsidRPr="007B796C">
        <w:rPr>
          <w:rFonts w:ascii="Calibri" w:hAnsi="Calibri" w:cs="Calibri"/>
          <w:sz w:val="22"/>
          <w:szCs w:val="22"/>
        </w:rPr>
        <w:t>, District 3 Appointee </w:t>
      </w:r>
    </w:p>
    <w:p w14:paraId="59A67D85"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Andrew Truman Kim, District 4 Appointee (</w:t>
      </w:r>
      <w:r w:rsidRPr="007B796C">
        <w:rPr>
          <w:rFonts w:ascii="Calibri" w:hAnsi="Calibri" w:cs="Calibri"/>
          <w:b/>
          <w:bCs/>
          <w:sz w:val="22"/>
          <w:szCs w:val="22"/>
        </w:rPr>
        <w:t>VICE-CHAIR</w:t>
      </w:r>
      <w:r w:rsidRPr="007B796C">
        <w:rPr>
          <w:rFonts w:ascii="Calibri" w:hAnsi="Calibri" w:cs="Calibri"/>
          <w:sz w:val="22"/>
          <w:szCs w:val="22"/>
        </w:rPr>
        <w:t>) </w:t>
      </w:r>
    </w:p>
    <w:p w14:paraId="632A3679" w14:textId="77777777" w:rsidR="007B796C" w:rsidRPr="007B796C" w:rsidRDefault="007B796C" w:rsidP="007B796C">
      <w:pPr>
        <w:textAlignment w:val="baseline"/>
        <w:rPr>
          <w:rFonts w:ascii="Segoe UI" w:hAnsi="Segoe UI" w:cs="Segoe UI"/>
          <w:sz w:val="16"/>
          <w:szCs w:val="16"/>
        </w:rPr>
      </w:pPr>
      <w:proofErr w:type="spellStart"/>
      <w:r w:rsidRPr="007B796C">
        <w:rPr>
          <w:rFonts w:ascii="Calibri" w:hAnsi="Calibri" w:cs="Calibri"/>
          <w:sz w:val="22"/>
          <w:szCs w:val="22"/>
        </w:rPr>
        <w:t>Adelita</w:t>
      </w:r>
      <w:proofErr w:type="spellEnd"/>
      <w:r w:rsidRPr="007B796C">
        <w:rPr>
          <w:rFonts w:ascii="Calibri" w:hAnsi="Calibri" w:cs="Calibri"/>
          <w:sz w:val="22"/>
          <w:szCs w:val="22"/>
        </w:rPr>
        <w:t xml:space="preserve"> Serena, District 5 Appointee </w:t>
      </w:r>
    </w:p>
    <w:p w14:paraId="6578B405"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Chris White, Technical Lead </w:t>
      </w:r>
    </w:p>
    <w:p w14:paraId="629F0B84" w14:textId="77777777" w:rsidR="007B796C" w:rsidRPr="007B796C" w:rsidRDefault="007B796C" w:rsidP="007B796C">
      <w:pPr>
        <w:ind w:right="-225"/>
        <w:textAlignment w:val="baseline"/>
        <w:rPr>
          <w:rFonts w:ascii="Segoe UI" w:hAnsi="Segoe UI" w:cs="Segoe UI"/>
          <w:sz w:val="16"/>
          <w:szCs w:val="16"/>
        </w:rPr>
      </w:pPr>
      <w:r w:rsidRPr="007B796C">
        <w:rPr>
          <w:rFonts w:ascii="Calibri" w:hAnsi="Calibri" w:cs="Calibri"/>
          <w:sz w:val="22"/>
          <w:szCs w:val="22"/>
        </w:rPr>
        <w:t xml:space="preserve">NJ </w:t>
      </w:r>
      <w:proofErr w:type="spellStart"/>
      <w:r w:rsidRPr="007B796C">
        <w:rPr>
          <w:rFonts w:ascii="Calibri" w:hAnsi="Calibri" w:cs="Calibri"/>
          <w:sz w:val="22"/>
          <w:szCs w:val="22"/>
        </w:rPr>
        <w:t>Mvondo</w:t>
      </w:r>
      <w:proofErr w:type="spellEnd"/>
      <w:r w:rsidRPr="007B796C">
        <w:rPr>
          <w:rFonts w:ascii="Calibri" w:hAnsi="Calibri" w:cs="Calibri"/>
          <w:sz w:val="22"/>
          <w:szCs w:val="22"/>
        </w:rPr>
        <w:t>, Environmental Justice Lead (</w:t>
      </w:r>
      <w:r w:rsidRPr="007B796C">
        <w:rPr>
          <w:rFonts w:ascii="Calibri" w:hAnsi="Calibri" w:cs="Calibri"/>
          <w:b/>
          <w:bCs/>
          <w:sz w:val="22"/>
          <w:szCs w:val="22"/>
        </w:rPr>
        <w:t>CHAIR</w:t>
      </w:r>
      <w:r w:rsidRPr="007B796C">
        <w:rPr>
          <w:rFonts w:ascii="Calibri" w:hAnsi="Calibri" w:cs="Calibri"/>
          <w:sz w:val="22"/>
          <w:szCs w:val="22"/>
        </w:rPr>
        <w:t>) </w:t>
      </w:r>
    </w:p>
    <w:p w14:paraId="0A89AFC8" w14:textId="77777777" w:rsidR="007B796C" w:rsidRPr="007B796C" w:rsidRDefault="007B796C" w:rsidP="007B796C">
      <w:pPr>
        <w:ind w:right="-225"/>
        <w:textAlignment w:val="baseline"/>
        <w:rPr>
          <w:rFonts w:ascii="Segoe UI" w:hAnsi="Segoe UI" w:cs="Segoe UI"/>
          <w:sz w:val="16"/>
          <w:szCs w:val="16"/>
        </w:rPr>
      </w:pPr>
      <w:r w:rsidRPr="007B796C">
        <w:rPr>
          <w:rFonts w:ascii="Calibri" w:hAnsi="Calibri" w:cs="Calibri"/>
          <w:sz w:val="22"/>
          <w:szCs w:val="22"/>
        </w:rPr>
        <w:t>Bernadette Austin, Climate Scientist/Subject Matter Expert </w:t>
      </w:r>
    </w:p>
    <w:p w14:paraId="5F29438D" w14:textId="77777777" w:rsidR="007B796C" w:rsidRPr="007B796C" w:rsidRDefault="007B796C" w:rsidP="007B796C">
      <w:pPr>
        <w:ind w:right="-225"/>
        <w:textAlignment w:val="baseline"/>
        <w:rPr>
          <w:rFonts w:ascii="Segoe UI" w:hAnsi="Segoe UI" w:cs="Segoe UI"/>
          <w:sz w:val="16"/>
          <w:szCs w:val="16"/>
        </w:rPr>
      </w:pPr>
      <w:proofErr w:type="spellStart"/>
      <w:r w:rsidRPr="007B796C">
        <w:rPr>
          <w:rFonts w:ascii="Calibri" w:hAnsi="Calibri" w:cs="Calibri"/>
          <w:sz w:val="22"/>
          <w:szCs w:val="22"/>
        </w:rPr>
        <w:t>Pelayo</w:t>
      </w:r>
      <w:proofErr w:type="spellEnd"/>
      <w:r w:rsidRPr="007B796C">
        <w:rPr>
          <w:rFonts w:ascii="Calibri" w:hAnsi="Calibri" w:cs="Calibri"/>
          <w:sz w:val="22"/>
          <w:szCs w:val="22"/>
        </w:rPr>
        <w:t xml:space="preserve"> Alvarez, Climate Scientist/Subject Matter Expert </w:t>
      </w:r>
    </w:p>
    <w:p w14:paraId="4D116565" w14:textId="1D5E222B" w:rsidR="007B796C" w:rsidRPr="007B796C" w:rsidRDefault="007B796C" w:rsidP="007B796C">
      <w:pPr>
        <w:ind w:right="-225"/>
        <w:textAlignment w:val="baseline"/>
        <w:rPr>
          <w:rFonts w:ascii="Segoe UI" w:hAnsi="Segoe UI" w:cs="Segoe UI"/>
          <w:sz w:val="16"/>
          <w:szCs w:val="16"/>
        </w:rPr>
      </w:pPr>
      <w:r w:rsidRPr="2C101AB9">
        <w:rPr>
          <w:rFonts w:ascii="Calibri" w:hAnsi="Calibri" w:cs="Calibri"/>
          <w:sz w:val="22"/>
          <w:szCs w:val="22"/>
        </w:rPr>
        <w:t xml:space="preserve">Mica </w:t>
      </w:r>
      <w:proofErr w:type="spellStart"/>
      <w:r w:rsidRPr="2C101AB9">
        <w:rPr>
          <w:rFonts w:ascii="Calibri" w:hAnsi="Calibri" w:cs="Calibri"/>
          <w:sz w:val="22"/>
          <w:szCs w:val="22"/>
        </w:rPr>
        <w:t>Benett</w:t>
      </w:r>
      <w:proofErr w:type="spellEnd"/>
      <w:r w:rsidRPr="2C101AB9">
        <w:rPr>
          <w:rFonts w:ascii="Calibri" w:hAnsi="Calibri" w:cs="Calibri"/>
          <w:sz w:val="22"/>
          <w:szCs w:val="22"/>
        </w:rPr>
        <w:t xml:space="preserve"> – At Large </w:t>
      </w:r>
    </w:p>
    <w:p w14:paraId="2F6BA01F" w14:textId="1B510474" w:rsidR="007B796C" w:rsidRPr="008A0B4E" w:rsidRDefault="007B796C" w:rsidP="007B796C">
      <w:pPr>
        <w:ind w:right="-225"/>
        <w:textAlignment w:val="baseline"/>
        <w:rPr>
          <w:rFonts w:ascii="Calibri" w:hAnsi="Calibri" w:cs="Calibri"/>
          <w:sz w:val="22"/>
          <w:szCs w:val="22"/>
        </w:rPr>
      </w:pPr>
      <w:r w:rsidRPr="007B796C">
        <w:rPr>
          <w:rFonts w:ascii="Calibri" w:hAnsi="Calibri" w:cs="Calibri"/>
          <w:sz w:val="22"/>
          <w:szCs w:val="22"/>
        </w:rPr>
        <w:t>Ken Britten – At Large </w:t>
      </w:r>
    </w:p>
    <w:p w14:paraId="0E249695" w14:textId="2CB18DB3" w:rsidR="007B796C" w:rsidRPr="008A0B4E" w:rsidRDefault="007B796C" w:rsidP="007B796C">
      <w:pPr>
        <w:ind w:right="-225"/>
        <w:textAlignment w:val="baseline"/>
        <w:rPr>
          <w:rFonts w:ascii="Calibri" w:hAnsi="Calibri" w:cs="Calibri"/>
          <w:sz w:val="22"/>
          <w:szCs w:val="22"/>
        </w:rPr>
      </w:pPr>
    </w:p>
    <w:p w14:paraId="503742CD"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b/>
          <w:bCs/>
          <w:sz w:val="22"/>
          <w:szCs w:val="22"/>
        </w:rPr>
        <w:t>EX-OFFICIO MEMBERS: </w:t>
      </w:r>
      <w:r w:rsidRPr="007B796C">
        <w:rPr>
          <w:rFonts w:ascii="Calibri" w:hAnsi="Calibri" w:cs="Calibri"/>
          <w:sz w:val="22"/>
          <w:szCs w:val="22"/>
        </w:rPr>
        <w:t> </w:t>
      </w:r>
    </w:p>
    <w:p w14:paraId="730A8185" w14:textId="52DB1394" w:rsidR="007B796C" w:rsidRPr="00C46B2C" w:rsidRDefault="007B796C" w:rsidP="007B796C">
      <w:pPr>
        <w:textAlignment w:val="baseline"/>
        <w:rPr>
          <w:rFonts w:ascii="Segoe UI" w:hAnsi="Segoe UI" w:cs="Segoe UI"/>
          <w:i/>
          <w:iCs/>
          <w:sz w:val="16"/>
          <w:szCs w:val="16"/>
        </w:rPr>
      </w:pPr>
      <w:r w:rsidRPr="007B796C">
        <w:rPr>
          <w:rFonts w:ascii="Calibri" w:hAnsi="Calibri" w:cs="Calibri"/>
          <w:sz w:val="22"/>
          <w:szCs w:val="22"/>
        </w:rPr>
        <w:t xml:space="preserve">Sarah Morgan, </w:t>
      </w:r>
      <w:proofErr w:type="spellStart"/>
      <w:r w:rsidRPr="007B796C">
        <w:rPr>
          <w:rFonts w:ascii="Calibri" w:hAnsi="Calibri" w:cs="Calibri"/>
          <w:sz w:val="22"/>
          <w:szCs w:val="22"/>
        </w:rPr>
        <w:t>Yocha</w:t>
      </w:r>
      <w:proofErr w:type="spellEnd"/>
      <w:r w:rsidRPr="007B796C">
        <w:rPr>
          <w:rFonts w:ascii="Calibri" w:hAnsi="Calibri" w:cs="Calibri"/>
          <w:sz w:val="22"/>
          <w:szCs w:val="22"/>
        </w:rPr>
        <w:t xml:space="preserve"> </w:t>
      </w:r>
      <w:proofErr w:type="spellStart"/>
      <w:r w:rsidRPr="007B796C">
        <w:rPr>
          <w:rFonts w:ascii="Calibri" w:hAnsi="Calibri" w:cs="Calibri"/>
          <w:sz w:val="22"/>
          <w:szCs w:val="22"/>
        </w:rPr>
        <w:t>Dehe</w:t>
      </w:r>
      <w:proofErr w:type="spellEnd"/>
      <w:r w:rsidRPr="007B796C">
        <w:rPr>
          <w:rFonts w:ascii="Calibri" w:hAnsi="Calibri" w:cs="Calibri"/>
          <w:sz w:val="22"/>
          <w:szCs w:val="22"/>
        </w:rPr>
        <w:t xml:space="preserve"> Wintun Nation</w:t>
      </w:r>
      <w:r w:rsidR="00C46B2C">
        <w:rPr>
          <w:rFonts w:ascii="Calibri" w:hAnsi="Calibri" w:cs="Calibri"/>
          <w:sz w:val="22"/>
          <w:szCs w:val="22"/>
        </w:rPr>
        <w:t xml:space="preserve"> </w:t>
      </w:r>
      <w:r w:rsidR="00C46B2C">
        <w:rPr>
          <w:rFonts w:ascii="Calibri" w:hAnsi="Calibri" w:cs="Calibri"/>
          <w:i/>
          <w:iCs/>
          <w:sz w:val="22"/>
          <w:szCs w:val="22"/>
        </w:rPr>
        <w:t>(</w:t>
      </w:r>
      <w:r w:rsidR="00A70988">
        <w:rPr>
          <w:rFonts w:ascii="Calibri" w:hAnsi="Calibri" w:cs="Calibri"/>
          <w:i/>
          <w:iCs/>
          <w:sz w:val="22"/>
          <w:szCs w:val="22"/>
        </w:rPr>
        <w:t xml:space="preserve">joined at 4:39 </w:t>
      </w:r>
      <w:r w:rsidR="00EA7D87">
        <w:rPr>
          <w:rFonts w:ascii="Calibri" w:hAnsi="Calibri" w:cs="Calibri"/>
          <w:i/>
          <w:iCs/>
          <w:sz w:val="22"/>
          <w:szCs w:val="22"/>
        </w:rPr>
        <w:t>PM</w:t>
      </w:r>
      <w:r w:rsidR="00A70988">
        <w:rPr>
          <w:rFonts w:ascii="Calibri" w:hAnsi="Calibri" w:cs="Calibri"/>
          <w:i/>
          <w:iCs/>
          <w:sz w:val="22"/>
          <w:szCs w:val="22"/>
        </w:rPr>
        <w:t>)</w:t>
      </w:r>
    </w:p>
    <w:p w14:paraId="7517BD5B"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xml:space="preserve">Matt </w:t>
      </w:r>
      <w:proofErr w:type="spellStart"/>
      <w:r w:rsidRPr="007B796C">
        <w:rPr>
          <w:rFonts w:ascii="Calibri" w:hAnsi="Calibri" w:cs="Calibri"/>
          <w:sz w:val="22"/>
          <w:szCs w:val="22"/>
        </w:rPr>
        <w:t>Dulcich</w:t>
      </w:r>
      <w:proofErr w:type="spellEnd"/>
      <w:r w:rsidRPr="007B796C">
        <w:rPr>
          <w:rFonts w:ascii="Calibri" w:hAnsi="Calibri" w:cs="Calibri"/>
          <w:sz w:val="22"/>
          <w:szCs w:val="22"/>
        </w:rPr>
        <w:t>, UC Davis </w:t>
      </w:r>
    </w:p>
    <w:p w14:paraId="2AC83795"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w:t>
      </w:r>
    </w:p>
    <w:p w14:paraId="5E091BC7"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b/>
          <w:bCs/>
          <w:sz w:val="22"/>
          <w:szCs w:val="22"/>
        </w:rPr>
        <w:t>SUPERVISORS:</w:t>
      </w:r>
      <w:r w:rsidRPr="007B796C">
        <w:rPr>
          <w:rFonts w:ascii="Calibri" w:hAnsi="Calibri" w:cs="Calibri"/>
          <w:sz w:val="22"/>
          <w:szCs w:val="22"/>
        </w:rPr>
        <w:t> </w:t>
      </w:r>
    </w:p>
    <w:p w14:paraId="1E7B9A88" w14:textId="398AFAAB" w:rsidR="007B796C" w:rsidRPr="00EA7D87" w:rsidRDefault="007B796C" w:rsidP="007B796C">
      <w:pPr>
        <w:textAlignment w:val="baseline"/>
        <w:rPr>
          <w:rFonts w:ascii="Segoe UI" w:hAnsi="Segoe UI" w:cs="Segoe UI"/>
          <w:sz w:val="16"/>
          <w:szCs w:val="16"/>
        </w:rPr>
      </w:pPr>
      <w:r w:rsidRPr="007B796C">
        <w:rPr>
          <w:rFonts w:ascii="Calibri" w:hAnsi="Calibri" w:cs="Calibri"/>
          <w:sz w:val="22"/>
          <w:szCs w:val="22"/>
        </w:rPr>
        <w:t>Supervisor Don Saylor, Yolo County Board of Supervisors, District 2</w:t>
      </w:r>
      <w:r w:rsidR="00A70988">
        <w:rPr>
          <w:rFonts w:ascii="Calibri" w:hAnsi="Calibri" w:cs="Calibri"/>
          <w:sz w:val="22"/>
          <w:szCs w:val="22"/>
        </w:rPr>
        <w:t xml:space="preserve"> (</w:t>
      </w:r>
      <w:r w:rsidR="00A70988">
        <w:rPr>
          <w:rFonts w:ascii="Calibri" w:hAnsi="Calibri" w:cs="Calibri"/>
          <w:i/>
          <w:iCs/>
          <w:sz w:val="22"/>
          <w:szCs w:val="22"/>
        </w:rPr>
        <w:t xml:space="preserve">joined </w:t>
      </w:r>
      <w:r w:rsidR="00EA7D87">
        <w:rPr>
          <w:rFonts w:ascii="Calibri" w:hAnsi="Calibri" w:cs="Calibri"/>
          <w:i/>
          <w:iCs/>
          <w:sz w:val="22"/>
          <w:szCs w:val="22"/>
        </w:rPr>
        <w:t>at 4:10 PM</w:t>
      </w:r>
      <w:r w:rsidR="00EA7D87">
        <w:rPr>
          <w:rFonts w:ascii="Calibri" w:hAnsi="Calibri" w:cs="Calibri"/>
          <w:sz w:val="22"/>
          <w:szCs w:val="22"/>
        </w:rPr>
        <w:t>)</w:t>
      </w:r>
    </w:p>
    <w:p w14:paraId="06E402D7" w14:textId="1FE733DF" w:rsidR="007B796C" w:rsidRPr="00EA7D87" w:rsidRDefault="007B796C" w:rsidP="007B796C">
      <w:pPr>
        <w:textAlignment w:val="baseline"/>
        <w:rPr>
          <w:rFonts w:ascii="Segoe UI" w:hAnsi="Segoe UI" w:cs="Segoe UI"/>
          <w:sz w:val="16"/>
          <w:szCs w:val="16"/>
        </w:rPr>
      </w:pPr>
      <w:r w:rsidRPr="007B796C">
        <w:rPr>
          <w:rFonts w:ascii="Calibri" w:hAnsi="Calibri" w:cs="Calibri"/>
          <w:sz w:val="22"/>
          <w:szCs w:val="22"/>
        </w:rPr>
        <w:t xml:space="preserve">Supervisor Jim </w:t>
      </w:r>
      <w:proofErr w:type="spellStart"/>
      <w:r w:rsidRPr="007B796C">
        <w:rPr>
          <w:rFonts w:ascii="Calibri" w:hAnsi="Calibri" w:cs="Calibri"/>
          <w:sz w:val="22"/>
          <w:szCs w:val="22"/>
        </w:rPr>
        <w:t>Provenza</w:t>
      </w:r>
      <w:proofErr w:type="spellEnd"/>
      <w:r w:rsidRPr="007B796C">
        <w:rPr>
          <w:rFonts w:ascii="Calibri" w:hAnsi="Calibri" w:cs="Calibri"/>
          <w:sz w:val="22"/>
          <w:szCs w:val="22"/>
        </w:rPr>
        <w:t>, Yolo County Board of Supervisors, District 4 </w:t>
      </w:r>
      <w:r w:rsidR="00EA7D87">
        <w:rPr>
          <w:rFonts w:ascii="Calibri" w:hAnsi="Calibri" w:cs="Calibri"/>
          <w:sz w:val="22"/>
          <w:szCs w:val="22"/>
        </w:rPr>
        <w:t>(</w:t>
      </w:r>
      <w:r w:rsidR="00EA7D87">
        <w:rPr>
          <w:rFonts w:ascii="Calibri" w:hAnsi="Calibri" w:cs="Calibri"/>
          <w:i/>
          <w:iCs/>
          <w:sz w:val="22"/>
          <w:szCs w:val="22"/>
        </w:rPr>
        <w:t>left at 5:32 PM</w:t>
      </w:r>
      <w:r w:rsidR="00EA7D87">
        <w:rPr>
          <w:rFonts w:ascii="Calibri" w:hAnsi="Calibri" w:cs="Calibri"/>
          <w:sz w:val="22"/>
          <w:szCs w:val="22"/>
        </w:rPr>
        <w:t>)</w:t>
      </w:r>
    </w:p>
    <w:p w14:paraId="4EEA833A" w14:textId="6B750ABF" w:rsidR="007B796C" w:rsidRPr="007B796C" w:rsidRDefault="007B796C" w:rsidP="007B796C">
      <w:pPr>
        <w:textAlignment w:val="baseline"/>
        <w:rPr>
          <w:rFonts w:ascii="Segoe UI" w:hAnsi="Segoe UI" w:cs="Segoe UI"/>
          <w:sz w:val="18"/>
          <w:szCs w:val="18"/>
        </w:rPr>
      </w:pPr>
    </w:p>
    <w:p w14:paraId="34476715" w14:textId="77777777" w:rsidR="00A70070" w:rsidRDefault="00A70070" w:rsidP="007B796C">
      <w:pPr>
        <w:rPr>
          <w:rFonts w:asciiTheme="majorHAnsi" w:hAnsiTheme="majorHAnsi" w:cstheme="majorHAnsi"/>
          <w:b/>
          <w:bCs/>
          <w:u w:val="single"/>
        </w:rPr>
      </w:pPr>
    </w:p>
    <w:p w14:paraId="443371BA" w14:textId="40C58437" w:rsidR="008A0B4E" w:rsidRDefault="008A0B4E" w:rsidP="32291C05">
      <w:pPr>
        <w:rPr>
          <w:b/>
          <w:bCs/>
        </w:rPr>
      </w:pPr>
    </w:p>
    <w:p w14:paraId="0565BAAC" w14:textId="14F633F1" w:rsidR="007E1AE5" w:rsidRDefault="007E1AE5" w:rsidP="008A0B4E">
      <w:pPr>
        <w:jc w:val="center"/>
        <w:rPr>
          <w:rFonts w:asciiTheme="majorHAnsi" w:hAnsiTheme="majorHAnsi" w:cstheme="majorHAnsi"/>
          <w:b/>
          <w:bCs/>
          <w:u w:val="single"/>
        </w:rPr>
      </w:pPr>
      <w:r w:rsidRPr="003B55C4">
        <w:rPr>
          <w:rFonts w:asciiTheme="majorHAnsi" w:hAnsiTheme="majorHAnsi" w:cstheme="majorHAnsi"/>
          <w:b/>
          <w:bCs/>
          <w:u w:val="single"/>
        </w:rPr>
        <w:t>MEETING MINUTES</w:t>
      </w:r>
    </w:p>
    <w:p w14:paraId="6ADC0CE1" w14:textId="24D9DFDA" w:rsidR="00CD5255" w:rsidRDefault="00CD5255" w:rsidP="00CD5255">
      <w:pPr>
        <w:jc w:val="center"/>
        <w:rPr>
          <w:rFonts w:asciiTheme="majorHAnsi" w:hAnsiTheme="majorHAnsi" w:cstheme="majorHAnsi"/>
          <w:b/>
          <w:bCs/>
          <w:u w:val="single"/>
        </w:rPr>
      </w:pPr>
    </w:p>
    <w:p w14:paraId="556D7500" w14:textId="76742315" w:rsidR="00CD5255" w:rsidRPr="00CD5255" w:rsidRDefault="00CD5255" w:rsidP="00CD5255">
      <w:pPr>
        <w:pStyle w:val="ListParagraph"/>
        <w:numPr>
          <w:ilvl w:val="0"/>
          <w:numId w:val="27"/>
        </w:numPr>
        <w:rPr>
          <w:rFonts w:asciiTheme="majorHAnsi" w:hAnsiTheme="majorHAnsi" w:cstheme="majorHAnsi"/>
          <w:b/>
          <w:bCs/>
          <w:u w:val="single"/>
        </w:rPr>
      </w:pPr>
      <w:r>
        <w:rPr>
          <w:rFonts w:asciiTheme="majorHAnsi" w:hAnsiTheme="majorHAnsi" w:cstheme="majorHAnsi"/>
          <w:b/>
          <w:bCs/>
        </w:rPr>
        <w:t>Authorize remote (teleconference/videoconference) meetings by finding, pursuant to Assembly Bill 361, that local officials continue to recommend measures to promote social distancing as a result of the COVID-19 pandemic.</w:t>
      </w:r>
    </w:p>
    <w:p w14:paraId="6072DBDB" w14:textId="31694AE2" w:rsidR="00CD5255" w:rsidRDefault="00CD5255" w:rsidP="00CD5255">
      <w:pPr>
        <w:pStyle w:val="ListParagraph"/>
        <w:rPr>
          <w:rFonts w:asciiTheme="majorHAnsi" w:hAnsiTheme="majorHAnsi" w:cstheme="majorHAnsi"/>
          <w:b/>
          <w:bCs/>
        </w:rPr>
      </w:pPr>
    </w:p>
    <w:p w14:paraId="418BC3E7" w14:textId="230DC5C5" w:rsidR="00CD5255" w:rsidRDefault="00CD5255" w:rsidP="6BADBEF1">
      <w:pPr>
        <w:pStyle w:val="ListParagraph"/>
        <w:rPr>
          <w:rFonts w:asciiTheme="majorHAnsi" w:hAnsiTheme="majorHAnsi" w:cstheme="majorBidi"/>
        </w:rPr>
      </w:pPr>
      <w:r w:rsidRPr="6BADBEF1">
        <w:rPr>
          <w:rFonts w:asciiTheme="majorHAnsi" w:hAnsiTheme="majorHAnsi" w:cstheme="majorBidi"/>
          <w:b/>
          <w:bCs/>
        </w:rPr>
        <w:t>Decision:</w:t>
      </w:r>
      <w:r w:rsidR="00C46B2C" w:rsidRPr="6BADBEF1">
        <w:rPr>
          <w:rFonts w:asciiTheme="majorHAnsi" w:hAnsiTheme="majorHAnsi" w:cstheme="majorBidi"/>
          <w:b/>
          <w:bCs/>
        </w:rPr>
        <w:t xml:space="preserve"> </w:t>
      </w:r>
      <w:r w:rsidR="00C46B2C" w:rsidRPr="6BADBEF1">
        <w:rPr>
          <w:rFonts w:asciiTheme="majorHAnsi" w:hAnsiTheme="majorHAnsi" w:cstheme="majorBidi"/>
        </w:rPr>
        <w:t xml:space="preserve">Approved - no motion made. </w:t>
      </w:r>
    </w:p>
    <w:p w14:paraId="06047388" w14:textId="77777777" w:rsidR="00C46B2C" w:rsidRPr="00C46B2C" w:rsidRDefault="00C46B2C" w:rsidP="00C46B2C">
      <w:pPr>
        <w:rPr>
          <w:rFonts w:asciiTheme="majorHAnsi" w:hAnsiTheme="majorHAnsi" w:cstheme="majorHAnsi"/>
        </w:rPr>
      </w:pPr>
    </w:p>
    <w:p w14:paraId="28E7E41C" w14:textId="7608E986" w:rsidR="00CD5255" w:rsidRDefault="00CD5255" w:rsidP="00CD5255">
      <w:pPr>
        <w:pStyle w:val="ListParagraph"/>
        <w:numPr>
          <w:ilvl w:val="0"/>
          <w:numId w:val="27"/>
        </w:numPr>
        <w:rPr>
          <w:rFonts w:asciiTheme="majorHAnsi" w:hAnsiTheme="majorHAnsi" w:cstheme="majorHAnsi"/>
          <w:b/>
          <w:bCs/>
        </w:rPr>
      </w:pPr>
      <w:r>
        <w:rPr>
          <w:rFonts w:asciiTheme="majorHAnsi" w:hAnsiTheme="majorHAnsi" w:cstheme="majorHAnsi"/>
          <w:b/>
          <w:bCs/>
        </w:rPr>
        <w:t>Land Acknowledgement</w:t>
      </w:r>
    </w:p>
    <w:p w14:paraId="4EF3B96F" w14:textId="2B146ACA" w:rsidR="008915D2" w:rsidRDefault="008915D2" w:rsidP="008915D2">
      <w:pPr>
        <w:pStyle w:val="ListParagraph"/>
        <w:numPr>
          <w:ilvl w:val="1"/>
          <w:numId w:val="27"/>
        </w:numPr>
        <w:rPr>
          <w:rFonts w:asciiTheme="majorHAnsi" w:hAnsiTheme="majorHAnsi" w:cstheme="majorHAnsi"/>
          <w:b/>
          <w:bCs/>
        </w:rPr>
      </w:pPr>
      <w:r>
        <w:rPr>
          <w:rFonts w:asciiTheme="majorHAnsi" w:hAnsiTheme="majorHAnsi" w:cstheme="majorHAnsi"/>
        </w:rPr>
        <w:t>Read by S. Reed.</w:t>
      </w:r>
    </w:p>
    <w:p w14:paraId="2AE1B780" w14:textId="77777777" w:rsidR="008A0B4E" w:rsidRPr="008A0B4E" w:rsidRDefault="008A0B4E" w:rsidP="008A0B4E">
      <w:pPr>
        <w:rPr>
          <w:rFonts w:asciiTheme="majorHAnsi" w:hAnsiTheme="majorHAnsi" w:cstheme="majorHAnsi"/>
          <w:b/>
          <w:bCs/>
        </w:rPr>
      </w:pPr>
    </w:p>
    <w:p w14:paraId="25F1E7B3" w14:textId="499E88C9" w:rsidR="00CD5255" w:rsidRDefault="00CD5255" w:rsidP="00CD5255">
      <w:pPr>
        <w:pStyle w:val="ListParagraph"/>
        <w:numPr>
          <w:ilvl w:val="0"/>
          <w:numId w:val="27"/>
        </w:numPr>
        <w:rPr>
          <w:rFonts w:asciiTheme="majorHAnsi" w:hAnsiTheme="majorHAnsi" w:cstheme="majorHAnsi"/>
          <w:b/>
          <w:bCs/>
        </w:rPr>
      </w:pPr>
      <w:r>
        <w:rPr>
          <w:rFonts w:asciiTheme="majorHAnsi" w:hAnsiTheme="majorHAnsi" w:cstheme="majorHAnsi"/>
          <w:b/>
          <w:bCs/>
        </w:rPr>
        <w:t>Approval of the Agenda</w:t>
      </w:r>
    </w:p>
    <w:p w14:paraId="61F25804" w14:textId="292778DB" w:rsidR="00CD5255" w:rsidRDefault="00CD5255" w:rsidP="00CD5255">
      <w:pPr>
        <w:pStyle w:val="ListParagraph"/>
        <w:rPr>
          <w:rFonts w:asciiTheme="majorHAnsi" w:hAnsiTheme="majorHAnsi" w:cstheme="majorHAnsi"/>
          <w:b/>
          <w:bCs/>
        </w:rPr>
      </w:pPr>
    </w:p>
    <w:p w14:paraId="6A543682" w14:textId="2C55E397" w:rsidR="00CD5255" w:rsidRPr="008915D2" w:rsidRDefault="00CD5255" w:rsidP="00CD5255">
      <w:pPr>
        <w:pStyle w:val="ListParagraph"/>
        <w:rPr>
          <w:rFonts w:asciiTheme="majorHAnsi" w:hAnsiTheme="majorHAnsi" w:cstheme="majorHAnsi"/>
        </w:rPr>
      </w:pPr>
      <w:r>
        <w:rPr>
          <w:rFonts w:asciiTheme="majorHAnsi" w:hAnsiTheme="majorHAnsi" w:cstheme="majorHAnsi"/>
          <w:b/>
          <w:bCs/>
        </w:rPr>
        <w:t>Decision:</w:t>
      </w:r>
      <w:r w:rsidR="008915D2">
        <w:rPr>
          <w:rFonts w:asciiTheme="majorHAnsi" w:hAnsiTheme="majorHAnsi" w:cstheme="majorHAnsi"/>
          <w:b/>
          <w:bCs/>
        </w:rPr>
        <w:t xml:space="preserve"> </w:t>
      </w:r>
      <w:r w:rsidR="008915D2">
        <w:rPr>
          <w:rFonts w:asciiTheme="majorHAnsi" w:hAnsiTheme="majorHAnsi" w:cstheme="majorHAnsi"/>
        </w:rPr>
        <w:t>Approve</w:t>
      </w:r>
    </w:p>
    <w:p w14:paraId="4CF19065" w14:textId="00716223" w:rsidR="00CD5255" w:rsidRPr="008915D2" w:rsidRDefault="00CD5255" w:rsidP="00CD5255">
      <w:pPr>
        <w:pStyle w:val="ListParagraph"/>
        <w:rPr>
          <w:rFonts w:asciiTheme="majorHAnsi" w:hAnsiTheme="majorHAnsi" w:cstheme="majorHAnsi"/>
        </w:rPr>
      </w:pPr>
      <w:r>
        <w:rPr>
          <w:rFonts w:asciiTheme="majorHAnsi" w:hAnsiTheme="majorHAnsi" w:cstheme="majorHAnsi"/>
          <w:b/>
          <w:bCs/>
        </w:rPr>
        <w:t>Approved By / Seconded By:</w:t>
      </w:r>
      <w:r w:rsidR="008915D2">
        <w:rPr>
          <w:rFonts w:asciiTheme="majorHAnsi" w:hAnsiTheme="majorHAnsi" w:cstheme="majorHAnsi"/>
          <w:b/>
          <w:bCs/>
        </w:rPr>
        <w:t xml:space="preserve"> </w:t>
      </w:r>
      <w:r w:rsidR="008915D2">
        <w:rPr>
          <w:rFonts w:asciiTheme="majorHAnsi" w:hAnsiTheme="majorHAnsi" w:cstheme="majorHAnsi"/>
        </w:rPr>
        <w:t>B. Austin / S. Reed</w:t>
      </w:r>
    </w:p>
    <w:p w14:paraId="6A3D53DF" w14:textId="61E95A66" w:rsidR="00CD5255" w:rsidRPr="008915D2" w:rsidRDefault="00CD5255" w:rsidP="00CD5255">
      <w:pPr>
        <w:pStyle w:val="ListParagraph"/>
        <w:rPr>
          <w:rFonts w:asciiTheme="majorHAnsi" w:hAnsiTheme="majorHAnsi" w:cstheme="majorHAnsi"/>
        </w:rPr>
      </w:pPr>
      <w:r>
        <w:rPr>
          <w:rFonts w:asciiTheme="majorHAnsi" w:hAnsiTheme="majorHAnsi" w:cstheme="majorHAnsi"/>
          <w:b/>
          <w:bCs/>
        </w:rPr>
        <w:t>Ayes:</w:t>
      </w:r>
      <w:r w:rsidR="008915D2">
        <w:rPr>
          <w:rFonts w:asciiTheme="majorHAnsi" w:hAnsiTheme="majorHAnsi" w:cstheme="majorHAnsi"/>
          <w:b/>
          <w:bCs/>
        </w:rPr>
        <w:t xml:space="preserve"> </w:t>
      </w:r>
      <w:r w:rsidR="008915D2">
        <w:rPr>
          <w:rFonts w:asciiTheme="majorHAnsi" w:hAnsiTheme="majorHAnsi" w:cstheme="majorHAnsi"/>
        </w:rPr>
        <w:t xml:space="preserve">S. Reed, R. </w:t>
      </w:r>
      <w:proofErr w:type="spellStart"/>
      <w:r w:rsidR="008915D2">
        <w:rPr>
          <w:rFonts w:asciiTheme="majorHAnsi" w:hAnsiTheme="majorHAnsi" w:cstheme="majorHAnsi"/>
        </w:rPr>
        <w:t>Datel</w:t>
      </w:r>
      <w:proofErr w:type="spellEnd"/>
      <w:r w:rsidR="008915D2">
        <w:rPr>
          <w:rFonts w:asciiTheme="majorHAnsi" w:hAnsiTheme="majorHAnsi" w:cstheme="majorHAnsi"/>
        </w:rPr>
        <w:t xml:space="preserve">, M. </w:t>
      </w:r>
      <w:proofErr w:type="spellStart"/>
      <w:r w:rsidR="008915D2">
        <w:rPr>
          <w:rFonts w:asciiTheme="majorHAnsi" w:hAnsiTheme="majorHAnsi" w:cstheme="majorHAnsi"/>
        </w:rPr>
        <w:t>Aulman</w:t>
      </w:r>
      <w:proofErr w:type="spellEnd"/>
      <w:r w:rsidR="008915D2">
        <w:rPr>
          <w:rFonts w:asciiTheme="majorHAnsi" w:hAnsiTheme="majorHAnsi" w:cstheme="majorHAnsi"/>
        </w:rPr>
        <w:t xml:space="preserve">, A. Kim, A. Serena, C. White, NJ </w:t>
      </w:r>
      <w:proofErr w:type="spellStart"/>
      <w:r w:rsidR="008915D2">
        <w:rPr>
          <w:rFonts w:asciiTheme="majorHAnsi" w:hAnsiTheme="majorHAnsi" w:cstheme="majorHAnsi"/>
        </w:rPr>
        <w:t>Mvondo</w:t>
      </w:r>
      <w:proofErr w:type="spellEnd"/>
      <w:r w:rsidR="008915D2">
        <w:rPr>
          <w:rFonts w:asciiTheme="majorHAnsi" w:hAnsiTheme="majorHAnsi" w:cstheme="majorHAnsi"/>
        </w:rPr>
        <w:t xml:space="preserve">, B. Austin, P. Alvarez, M. </w:t>
      </w:r>
      <w:proofErr w:type="spellStart"/>
      <w:r w:rsidR="008915D2">
        <w:rPr>
          <w:rFonts w:asciiTheme="majorHAnsi" w:hAnsiTheme="majorHAnsi" w:cstheme="majorHAnsi"/>
        </w:rPr>
        <w:t>Benett</w:t>
      </w:r>
      <w:proofErr w:type="spellEnd"/>
    </w:p>
    <w:p w14:paraId="4DC78267" w14:textId="2336FE49" w:rsidR="00CD5255" w:rsidRPr="008915D2" w:rsidRDefault="00CD5255" w:rsidP="00CD5255">
      <w:pPr>
        <w:pStyle w:val="ListParagraph"/>
        <w:rPr>
          <w:rFonts w:asciiTheme="majorHAnsi" w:hAnsiTheme="majorHAnsi" w:cstheme="majorHAnsi"/>
        </w:rPr>
      </w:pPr>
      <w:proofErr w:type="spellStart"/>
      <w:r>
        <w:rPr>
          <w:rFonts w:asciiTheme="majorHAnsi" w:hAnsiTheme="majorHAnsi" w:cstheme="majorHAnsi"/>
          <w:b/>
          <w:bCs/>
        </w:rPr>
        <w:t>Noes</w:t>
      </w:r>
      <w:proofErr w:type="spellEnd"/>
      <w:r>
        <w:rPr>
          <w:rFonts w:asciiTheme="majorHAnsi" w:hAnsiTheme="majorHAnsi" w:cstheme="majorHAnsi"/>
          <w:b/>
          <w:bCs/>
        </w:rPr>
        <w:t>:</w:t>
      </w:r>
      <w:r w:rsidR="008915D2">
        <w:rPr>
          <w:rFonts w:asciiTheme="majorHAnsi" w:hAnsiTheme="majorHAnsi" w:cstheme="majorHAnsi"/>
        </w:rPr>
        <w:t xml:space="preserve"> None</w:t>
      </w:r>
    </w:p>
    <w:p w14:paraId="79E294F0" w14:textId="12C7AC67" w:rsidR="00CD5255" w:rsidRPr="008915D2" w:rsidRDefault="00CD5255" w:rsidP="00CD5255">
      <w:pPr>
        <w:pStyle w:val="ListParagraph"/>
        <w:rPr>
          <w:rFonts w:asciiTheme="majorHAnsi" w:hAnsiTheme="majorHAnsi" w:cstheme="majorHAnsi"/>
        </w:rPr>
      </w:pPr>
      <w:r>
        <w:rPr>
          <w:rFonts w:asciiTheme="majorHAnsi" w:hAnsiTheme="majorHAnsi" w:cstheme="majorHAnsi"/>
          <w:b/>
          <w:bCs/>
        </w:rPr>
        <w:t>Abstain:</w:t>
      </w:r>
      <w:r w:rsidR="008915D2">
        <w:rPr>
          <w:rFonts w:asciiTheme="majorHAnsi" w:hAnsiTheme="majorHAnsi" w:cstheme="majorHAnsi"/>
        </w:rPr>
        <w:t xml:space="preserve"> K. Britten</w:t>
      </w:r>
    </w:p>
    <w:p w14:paraId="0478AE22" w14:textId="40E2369A" w:rsidR="00CD5255" w:rsidRPr="008915D2" w:rsidRDefault="00CD5255" w:rsidP="00CD5255">
      <w:pPr>
        <w:pStyle w:val="ListParagraph"/>
        <w:rPr>
          <w:rFonts w:asciiTheme="majorHAnsi" w:hAnsiTheme="majorHAnsi" w:cstheme="majorHAnsi"/>
        </w:rPr>
      </w:pPr>
      <w:r>
        <w:rPr>
          <w:rFonts w:asciiTheme="majorHAnsi" w:hAnsiTheme="majorHAnsi" w:cstheme="majorHAnsi"/>
          <w:b/>
          <w:bCs/>
        </w:rPr>
        <w:t>Absent:</w:t>
      </w:r>
      <w:r w:rsidR="008915D2">
        <w:rPr>
          <w:rFonts w:asciiTheme="majorHAnsi" w:hAnsiTheme="majorHAnsi" w:cstheme="majorHAnsi"/>
          <w:b/>
          <w:bCs/>
        </w:rPr>
        <w:t xml:space="preserve"> </w:t>
      </w:r>
      <w:r w:rsidR="008915D2">
        <w:rPr>
          <w:rFonts w:asciiTheme="majorHAnsi" w:hAnsiTheme="majorHAnsi" w:cstheme="majorHAnsi"/>
        </w:rPr>
        <w:t>None</w:t>
      </w:r>
    </w:p>
    <w:p w14:paraId="1D331D23" w14:textId="24BCF40B" w:rsidR="00CD5255" w:rsidRDefault="00CD5255" w:rsidP="00CD5255">
      <w:pPr>
        <w:pStyle w:val="ListParagraph"/>
        <w:rPr>
          <w:rFonts w:asciiTheme="majorHAnsi" w:hAnsiTheme="majorHAnsi" w:cstheme="majorHAnsi"/>
          <w:b/>
          <w:bCs/>
        </w:rPr>
      </w:pPr>
    </w:p>
    <w:p w14:paraId="7117FFB4" w14:textId="559E32B7" w:rsidR="00D15284" w:rsidRPr="00D15284" w:rsidRDefault="00CD5255" w:rsidP="00D15284">
      <w:pPr>
        <w:pStyle w:val="ListParagraph"/>
        <w:numPr>
          <w:ilvl w:val="0"/>
          <w:numId w:val="27"/>
        </w:numPr>
        <w:rPr>
          <w:rFonts w:asciiTheme="majorHAnsi" w:hAnsiTheme="majorHAnsi" w:cstheme="majorHAnsi"/>
          <w:b/>
          <w:bCs/>
        </w:rPr>
      </w:pPr>
      <w:r>
        <w:rPr>
          <w:rFonts w:asciiTheme="majorHAnsi" w:hAnsiTheme="majorHAnsi" w:cstheme="majorHAnsi"/>
          <w:b/>
          <w:bCs/>
        </w:rPr>
        <w:t>Public Comment</w:t>
      </w:r>
      <w:r w:rsidR="00D15284">
        <w:rPr>
          <w:rFonts w:asciiTheme="majorHAnsi" w:hAnsiTheme="majorHAnsi" w:cstheme="majorHAnsi"/>
          <w:b/>
          <w:bCs/>
        </w:rPr>
        <w:t xml:space="preserve"> – </w:t>
      </w:r>
      <w:r w:rsidR="00D15284">
        <w:rPr>
          <w:rFonts w:asciiTheme="majorHAnsi" w:hAnsiTheme="majorHAnsi" w:cstheme="majorHAnsi"/>
        </w:rPr>
        <w:t>No public comment.</w:t>
      </w:r>
    </w:p>
    <w:p w14:paraId="2A69213E" w14:textId="77777777" w:rsidR="008A0B4E" w:rsidRPr="008A0B4E" w:rsidRDefault="008A0B4E" w:rsidP="008A0B4E">
      <w:pPr>
        <w:rPr>
          <w:rFonts w:asciiTheme="majorHAnsi" w:hAnsiTheme="majorHAnsi" w:cstheme="majorHAnsi"/>
          <w:b/>
          <w:bCs/>
        </w:rPr>
      </w:pPr>
    </w:p>
    <w:p w14:paraId="403D9A82" w14:textId="471E541C" w:rsidR="003939C8" w:rsidRDefault="003939C8" w:rsidP="00CD5255">
      <w:pPr>
        <w:pStyle w:val="ListParagraph"/>
        <w:numPr>
          <w:ilvl w:val="0"/>
          <w:numId w:val="27"/>
        </w:numPr>
        <w:rPr>
          <w:rFonts w:asciiTheme="majorHAnsi" w:hAnsiTheme="majorHAnsi" w:cstheme="majorHAnsi"/>
          <w:b/>
          <w:bCs/>
        </w:rPr>
      </w:pPr>
      <w:r>
        <w:rPr>
          <w:rFonts w:asciiTheme="majorHAnsi" w:hAnsiTheme="majorHAnsi" w:cstheme="majorHAnsi"/>
          <w:b/>
          <w:bCs/>
        </w:rPr>
        <w:t xml:space="preserve">Approve </w:t>
      </w:r>
      <w:r w:rsidR="008915D2">
        <w:rPr>
          <w:rFonts w:asciiTheme="majorHAnsi" w:hAnsiTheme="majorHAnsi" w:cstheme="majorHAnsi"/>
          <w:b/>
          <w:bCs/>
        </w:rPr>
        <w:t>April 25, 2022</w:t>
      </w:r>
      <w:r>
        <w:rPr>
          <w:rFonts w:asciiTheme="majorHAnsi" w:hAnsiTheme="majorHAnsi" w:cstheme="majorHAnsi"/>
          <w:b/>
          <w:bCs/>
        </w:rPr>
        <w:t xml:space="preserve"> Meeting Minutes</w:t>
      </w:r>
    </w:p>
    <w:p w14:paraId="114B6D42" w14:textId="15AB2B96" w:rsidR="003939C8" w:rsidRDefault="003939C8" w:rsidP="003939C8">
      <w:pPr>
        <w:pStyle w:val="ListParagraph"/>
        <w:rPr>
          <w:rFonts w:asciiTheme="majorHAnsi" w:hAnsiTheme="majorHAnsi" w:cstheme="majorHAnsi"/>
          <w:b/>
          <w:bCs/>
        </w:rPr>
      </w:pPr>
    </w:p>
    <w:p w14:paraId="26AE5910" w14:textId="28A42793" w:rsidR="003939C8" w:rsidRPr="008915D2" w:rsidRDefault="003939C8" w:rsidP="003939C8">
      <w:pPr>
        <w:pStyle w:val="ListParagraph"/>
        <w:rPr>
          <w:rFonts w:asciiTheme="majorHAnsi" w:hAnsiTheme="majorHAnsi" w:cstheme="majorHAnsi"/>
        </w:rPr>
      </w:pPr>
      <w:r>
        <w:rPr>
          <w:rFonts w:asciiTheme="majorHAnsi" w:hAnsiTheme="majorHAnsi" w:cstheme="majorHAnsi"/>
          <w:b/>
          <w:bCs/>
        </w:rPr>
        <w:t>Decision:</w:t>
      </w:r>
      <w:r w:rsidR="008915D2">
        <w:rPr>
          <w:rFonts w:asciiTheme="majorHAnsi" w:hAnsiTheme="majorHAnsi" w:cstheme="majorHAnsi"/>
        </w:rPr>
        <w:t xml:space="preserve"> Approve</w:t>
      </w:r>
    </w:p>
    <w:p w14:paraId="099B70B1" w14:textId="23E87F52" w:rsidR="003939C8" w:rsidRPr="008915D2" w:rsidRDefault="003939C8" w:rsidP="003939C8">
      <w:pPr>
        <w:pStyle w:val="ListParagraph"/>
        <w:rPr>
          <w:rFonts w:asciiTheme="majorHAnsi" w:hAnsiTheme="majorHAnsi" w:cstheme="majorHAnsi"/>
        </w:rPr>
      </w:pPr>
      <w:r>
        <w:rPr>
          <w:rFonts w:asciiTheme="majorHAnsi" w:hAnsiTheme="majorHAnsi" w:cstheme="majorHAnsi"/>
          <w:b/>
          <w:bCs/>
        </w:rPr>
        <w:t>Approved By / Seconded By:</w:t>
      </w:r>
      <w:r w:rsidR="008915D2">
        <w:rPr>
          <w:rFonts w:asciiTheme="majorHAnsi" w:hAnsiTheme="majorHAnsi" w:cstheme="majorHAnsi"/>
          <w:b/>
          <w:bCs/>
        </w:rPr>
        <w:t xml:space="preserve"> </w:t>
      </w:r>
      <w:r w:rsidR="008915D2">
        <w:rPr>
          <w:rFonts w:asciiTheme="majorHAnsi" w:hAnsiTheme="majorHAnsi" w:cstheme="majorHAnsi"/>
        </w:rPr>
        <w:t>S. Reed / B. Austin</w:t>
      </w:r>
    </w:p>
    <w:p w14:paraId="2B3EDA6B" w14:textId="7E76254A" w:rsidR="003939C8" w:rsidRPr="008915D2" w:rsidRDefault="003939C8" w:rsidP="003939C8">
      <w:pPr>
        <w:pStyle w:val="ListParagraph"/>
        <w:rPr>
          <w:rFonts w:asciiTheme="majorHAnsi" w:hAnsiTheme="majorHAnsi" w:cstheme="majorHAnsi"/>
        </w:rPr>
      </w:pPr>
      <w:r>
        <w:rPr>
          <w:rFonts w:asciiTheme="majorHAnsi" w:hAnsiTheme="majorHAnsi" w:cstheme="majorHAnsi"/>
          <w:b/>
          <w:bCs/>
        </w:rPr>
        <w:t>Ayes:</w:t>
      </w:r>
      <w:r w:rsidR="008915D2">
        <w:rPr>
          <w:rFonts w:asciiTheme="majorHAnsi" w:hAnsiTheme="majorHAnsi" w:cstheme="majorHAnsi"/>
        </w:rPr>
        <w:t xml:space="preserve"> S. Reed, R. </w:t>
      </w:r>
      <w:proofErr w:type="spellStart"/>
      <w:r w:rsidR="008915D2">
        <w:rPr>
          <w:rFonts w:asciiTheme="majorHAnsi" w:hAnsiTheme="majorHAnsi" w:cstheme="majorHAnsi"/>
        </w:rPr>
        <w:t>Datel</w:t>
      </w:r>
      <w:proofErr w:type="spellEnd"/>
      <w:r w:rsidR="008915D2">
        <w:rPr>
          <w:rFonts w:asciiTheme="majorHAnsi" w:hAnsiTheme="majorHAnsi" w:cstheme="majorHAnsi"/>
        </w:rPr>
        <w:t xml:space="preserve">, M. </w:t>
      </w:r>
      <w:proofErr w:type="spellStart"/>
      <w:r w:rsidR="008915D2">
        <w:rPr>
          <w:rFonts w:asciiTheme="majorHAnsi" w:hAnsiTheme="majorHAnsi" w:cstheme="majorHAnsi"/>
        </w:rPr>
        <w:t>Aulman</w:t>
      </w:r>
      <w:proofErr w:type="spellEnd"/>
      <w:r w:rsidR="008915D2">
        <w:rPr>
          <w:rFonts w:asciiTheme="majorHAnsi" w:hAnsiTheme="majorHAnsi" w:cstheme="majorHAnsi"/>
        </w:rPr>
        <w:t xml:space="preserve">, A. Kim, A. Serena, C. White, NJ </w:t>
      </w:r>
      <w:proofErr w:type="spellStart"/>
      <w:r w:rsidR="008915D2">
        <w:rPr>
          <w:rFonts w:asciiTheme="majorHAnsi" w:hAnsiTheme="majorHAnsi" w:cstheme="majorHAnsi"/>
        </w:rPr>
        <w:t>Mvondo</w:t>
      </w:r>
      <w:proofErr w:type="spellEnd"/>
      <w:r w:rsidR="008915D2">
        <w:rPr>
          <w:rFonts w:asciiTheme="majorHAnsi" w:hAnsiTheme="majorHAnsi" w:cstheme="majorHAnsi"/>
        </w:rPr>
        <w:t>, B. Austin</w:t>
      </w:r>
    </w:p>
    <w:p w14:paraId="254E037B" w14:textId="7C43CFC1" w:rsidR="003939C8" w:rsidRPr="008915D2" w:rsidRDefault="003939C8" w:rsidP="003939C8">
      <w:pPr>
        <w:pStyle w:val="ListParagraph"/>
        <w:rPr>
          <w:rFonts w:asciiTheme="majorHAnsi" w:hAnsiTheme="majorHAnsi" w:cstheme="majorHAnsi"/>
        </w:rPr>
      </w:pPr>
      <w:proofErr w:type="spellStart"/>
      <w:r>
        <w:rPr>
          <w:rFonts w:asciiTheme="majorHAnsi" w:hAnsiTheme="majorHAnsi" w:cstheme="majorHAnsi"/>
          <w:b/>
          <w:bCs/>
        </w:rPr>
        <w:t>Noes</w:t>
      </w:r>
      <w:proofErr w:type="spellEnd"/>
      <w:r>
        <w:rPr>
          <w:rFonts w:asciiTheme="majorHAnsi" w:hAnsiTheme="majorHAnsi" w:cstheme="majorHAnsi"/>
          <w:b/>
          <w:bCs/>
        </w:rPr>
        <w:t>:</w:t>
      </w:r>
      <w:r w:rsidR="008915D2">
        <w:rPr>
          <w:rFonts w:asciiTheme="majorHAnsi" w:hAnsiTheme="majorHAnsi" w:cstheme="majorHAnsi"/>
        </w:rPr>
        <w:t xml:space="preserve"> None</w:t>
      </w:r>
    </w:p>
    <w:p w14:paraId="3CE83989" w14:textId="03B2D3DB" w:rsidR="003939C8" w:rsidRPr="008915D2" w:rsidRDefault="003939C8" w:rsidP="003939C8">
      <w:pPr>
        <w:pStyle w:val="ListParagraph"/>
        <w:rPr>
          <w:rFonts w:asciiTheme="majorHAnsi" w:hAnsiTheme="majorHAnsi" w:cstheme="majorHAnsi"/>
        </w:rPr>
      </w:pPr>
      <w:r>
        <w:rPr>
          <w:rFonts w:asciiTheme="majorHAnsi" w:hAnsiTheme="majorHAnsi" w:cstheme="majorHAnsi"/>
          <w:b/>
          <w:bCs/>
        </w:rPr>
        <w:t>Abstain:</w:t>
      </w:r>
      <w:r w:rsidR="008915D2">
        <w:rPr>
          <w:rFonts w:asciiTheme="majorHAnsi" w:hAnsiTheme="majorHAnsi" w:cstheme="majorHAnsi"/>
        </w:rPr>
        <w:t xml:space="preserve"> M. </w:t>
      </w:r>
      <w:proofErr w:type="spellStart"/>
      <w:r w:rsidR="008915D2">
        <w:rPr>
          <w:rFonts w:asciiTheme="majorHAnsi" w:hAnsiTheme="majorHAnsi" w:cstheme="majorHAnsi"/>
        </w:rPr>
        <w:t>Benett</w:t>
      </w:r>
      <w:proofErr w:type="spellEnd"/>
      <w:r w:rsidR="008915D2">
        <w:rPr>
          <w:rFonts w:asciiTheme="majorHAnsi" w:hAnsiTheme="majorHAnsi" w:cstheme="majorHAnsi"/>
        </w:rPr>
        <w:t>, K. Britten</w:t>
      </w:r>
    </w:p>
    <w:p w14:paraId="33F40AEC" w14:textId="367EEB2E" w:rsidR="003939C8" w:rsidRPr="008915D2" w:rsidRDefault="003939C8" w:rsidP="003939C8">
      <w:pPr>
        <w:pStyle w:val="ListParagraph"/>
        <w:rPr>
          <w:rFonts w:asciiTheme="majorHAnsi" w:hAnsiTheme="majorHAnsi" w:cstheme="majorHAnsi"/>
        </w:rPr>
      </w:pPr>
      <w:r>
        <w:rPr>
          <w:rFonts w:asciiTheme="majorHAnsi" w:hAnsiTheme="majorHAnsi" w:cstheme="majorHAnsi"/>
          <w:b/>
          <w:bCs/>
        </w:rPr>
        <w:t>Absent:</w:t>
      </w:r>
      <w:r w:rsidR="008915D2">
        <w:rPr>
          <w:rFonts w:asciiTheme="majorHAnsi" w:hAnsiTheme="majorHAnsi" w:cstheme="majorHAnsi"/>
          <w:b/>
          <w:bCs/>
        </w:rPr>
        <w:t xml:space="preserve"> </w:t>
      </w:r>
      <w:r w:rsidR="008915D2">
        <w:rPr>
          <w:rFonts w:asciiTheme="majorHAnsi" w:hAnsiTheme="majorHAnsi" w:cstheme="majorHAnsi"/>
        </w:rPr>
        <w:t>None</w:t>
      </w:r>
    </w:p>
    <w:p w14:paraId="4E5F293F" w14:textId="33BE4169" w:rsidR="003939C8" w:rsidRDefault="003939C8" w:rsidP="003939C8">
      <w:pPr>
        <w:pStyle w:val="ListParagraph"/>
        <w:rPr>
          <w:rFonts w:asciiTheme="majorHAnsi" w:hAnsiTheme="majorHAnsi" w:cstheme="majorHAnsi"/>
          <w:b/>
          <w:bCs/>
        </w:rPr>
      </w:pPr>
    </w:p>
    <w:p w14:paraId="24E025B9" w14:textId="292BC643" w:rsidR="003939C8" w:rsidRPr="00D15284" w:rsidRDefault="003939C8" w:rsidP="003939C8">
      <w:pPr>
        <w:pStyle w:val="ListParagraph"/>
        <w:rPr>
          <w:rFonts w:asciiTheme="majorHAnsi" w:hAnsiTheme="majorHAnsi" w:cstheme="majorHAnsi"/>
        </w:rPr>
      </w:pPr>
      <w:r>
        <w:rPr>
          <w:rFonts w:asciiTheme="majorHAnsi" w:hAnsiTheme="majorHAnsi" w:cstheme="majorHAnsi"/>
          <w:b/>
          <w:bCs/>
        </w:rPr>
        <w:t>Additional Comments/Action Items:</w:t>
      </w:r>
      <w:r w:rsidR="00D15284">
        <w:rPr>
          <w:rFonts w:asciiTheme="majorHAnsi" w:hAnsiTheme="majorHAnsi" w:cstheme="majorHAnsi"/>
        </w:rPr>
        <w:t xml:space="preserve"> No additional comments.</w:t>
      </w:r>
    </w:p>
    <w:p w14:paraId="7063E69E" w14:textId="439323A0" w:rsidR="003939C8" w:rsidRDefault="003939C8" w:rsidP="003939C8">
      <w:pPr>
        <w:pStyle w:val="ListParagraph"/>
        <w:rPr>
          <w:rFonts w:asciiTheme="majorHAnsi" w:hAnsiTheme="majorHAnsi" w:cstheme="majorHAnsi"/>
          <w:b/>
          <w:bCs/>
        </w:rPr>
      </w:pPr>
    </w:p>
    <w:p w14:paraId="7ECA7E13" w14:textId="1261E172" w:rsidR="003939C8" w:rsidRDefault="003939C8" w:rsidP="003939C8">
      <w:pPr>
        <w:pStyle w:val="ListParagraph"/>
        <w:numPr>
          <w:ilvl w:val="0"/>
          <w:numId w:val="27"/>
        </w:numPr>
        <w:rPr>
          <w:rFonts w:asciiTheme="majorHAnsi" w:hAnsiTheme="majorHAnsi" w:cstheme="majorHAnsi"/>
          <w:b/>
          <w:bCs/>
        </w:rPr>
      </w:pPr>
      <w:r>
        <w:rPr>
          <w:rFonts w:asciiTheme="majorHAnsi" w:hAnsiTheme="majorHAnsi" w:cstheme="majorHAnsi"/>
          <w:b/>
          <w:bCs/>
        </w:rPr>
        <w:t>Staff Announcements/Reports (Staff)</w:t>
      </w:r>
    </w:p>
    <w:p w14:paraId="501290C1" w14:textId="743DB9DA" w:rsidR="00F47855" w:rsidRPr="00F47855" w:rsidRDefault="0020233A" w:rsidP="6BADBEF1">
      <w:pPr>
        <w:pStyle w:val="ListParagraph"/>
        <w:numPr>
          <w:ilvl w:val="1"/>
          <w:numId w:val="27"/>
        </w:numPr>
        <w:rPr>
          <w:rFonts w:asciiTheme="majorHAnsi" w:hAnsiTheme="majorHAnsi" w:cstheme="majorBidi"/>
          <w:b/>
          <w:bCs/>
        </w:rPr>
      </w:pPr>
      <w:r>
        <w:rPr>
          <w:rFonts w:asciiTheme="majorHAnsi" w:hAnsiTheme="majorHAnsi" w:cstheme="majorBidi"/>
        </w:rPr>
        <w:t>K. Wraithwall announced that t</w:t>
      </w:r>
      <w:r w:rsidR="000A10A9">
        <w:rPr>
          <w:rFonts w:asciiTheme="majorHAnsi" w:hAnsiTheme="majorHAnsi" w:cstheme="majorBidi"/>
        </w:rPr>
        <w:t xml:space="preserve">he </w:t>
      </w:r>
      <w:r w:rsidR="00F47855" w:rsidRPr="6BADBEF1">
        <w:rPr>
          <w:rFonts w:asciiTheme="majorHAnsi" w:hAnsiTheme="majorHAnsi" w:cstheme="majorBidi"/>
        </w:rPr>
        <w:t xml:space="preserve">Yolo Agricultural Retrofits Early Action Project </w:t>
      </w:r>
      <w:r w:rsidR="00B1144E">
        <w:rPr>
          <w:rFonts w:asciiTheme="majorHAnsi" w:hAnsiTheme="majorHAnsi" w:cstheme="majorBidi"/>
        </w:rPr>
        <w:t>will return to Commission for discussion in</w:t>
      </w:r>
      <w:r w:rsidR="00F47855" w:rsidRPr="6BADBEF1">
        <w:rPr>
          <w:rFonts w:asciiTheme="majorHAnsi" w:hAnsiTheme="majorHAnsi" w:cstheme="majorBidi"/>
        </w:rPr>
        <w:t xml:space="preserve"> June.</w:t>
      </w:r>
    </w:p>
    <w:p w14:paraId="21451C21" w14:textId="4F5DB623" w:rsidR="00F47855" w:rsidRPr="00F47855" w:rsidRDefault="0020233A" w:rsidP="6BADBEF1">
      <w:pPr>
        <w:pStyle w:val="ListParagraph"/>
        <w:numPr>
          <w:ilvl w:val="1"/>
          <w:numId w:val="27"/>
        </w:numPr>
        <w:rPr>
          <w:rFonts w:asciiTheme="majorHAnsi" w:hAnsiTheme="majorHAnsi" w:cstheme="majorBidi"/>
          <w:b/>
          <w:bCs/>
        </w:rPr>
      </w:pPr>
      <w:r>
        <w:rPr>
          <w:rFonts w:asciiTheme="majorHAnsi" w:hAnsiTheme="majorHAnsi" w:cstheme="majorBidi"/>
        </w:rPr>
        <w:t>K. Wraithwall shared that th</w:t>
      </w:r>
      <w:r w:rsidR="000A10A9">
        <w:rPr>
          <w:rFonts w:asciiTheme="majorHAnsi" w:hAnsiTheme="majorHAnsi" w:cstheme="majorBidi"/>
        </w:rPr>
        <w:t xml:space="preserve">e </w:t>
      </w:r>
      <w:r w:rsidR="00F47855" w:rsidRPr="6BADBEF1">
        <w:rPr>
          <w:rFonts w:asciiTheme="majorHAnsi" w:hAnsiTheme="majorHAnsi" w:cstheme="majorBidi"/>
        </w:rPr>
        <w:t>Board of Supervisors (BOS) will be given an update</w:t>
      </w:r>
      <w:r w:rsidR="00B1144E">
        <w:rPr>
          <w:rFonts w:asciiTheme="majorHAnsi" w:hAnsiTheme="majorHAnsi" w:cstheme="majorBidi"/>
        </w:rPr>
        <w:t xml:space="preserve"> on climate action initiatives</w:t>
      </w:r>
      <w:r w:rsidR="00C62E7D">
        <w:rPr>
          <w:rFonts w:asciiTheme="majorHAnsi" w:hAnsiTheme="majorHAnsi" w:cstheme="majorBidi"/>
        </w:rPr>
        <w:t xml:space="preserve"> </w:t>
      </w:r>
      <w:r w:rsidR="00AC37EE" w:rsidRPr="6BADBEF1">
        <w:rPr>
          <w:rFonts w:asciiTheme="majorHAnsi" w:hAnsiTheme="majorHAnsi" w:cstheme="majorBidi"/>
        </w:rPr>
        <w:t xml:space="preserve">and </w:t>
      </w:r>
      <w:r w:rsidR="00AC37EE">
        <w:rPr>
          <w:rFonts w:asciiTheme="majorHAnsi" w:hAnsiTheme="majorHAnsi" w:cstheme="majorBidi"/>
        </w:rPr>
        <w:t xml:space="preserve">will be </w:t>
      </w:r>
      <w:r w:rsidR="00AC37EE" w:rsidRPr="6BADBEF1">
        <w:rPr>
          <w:rFonts w:asciiTheme="majorHAnsi" w:hAnsiTheme="majorHAnsi" w:cstheme="majorBidi"/>
        </w:rPr>
        <w:t xml:space="preserve">walked through the </w:t>
      </w:r>
      <w:r w:rsidR="00AE1DDB">
        <w:rPr>
          <w:rFonts w:asciiTheme="majorHAnsi" w:hAnsiTheme="majorHAnsi" w:cstheme="majorBidi"/>
        </w:rPr>
        <w:t xml:space="preserve">first </w:t>
      </w:r>
      <w:r w:rsidR="00AC37EE" w:rsidRPr="6BADBEF1">
        <w:rPr>
          <w:rFonts w:asciiTheme="majorHAnsi" w:hAnsiTheme="majorHAnsi" w:cstheme="majorBidi"/>
        </w:rPr>
        <w:t xml:space="preserve">six </w:t>
      </w:r>
      <w:r w:rsidR="00AC37EE">
        <w:rPr>
          <w:rFonts w:asciiTheme="majorHAnsi" w:hAnsiTheme="majorHAnsi" w:cstheme="majorBidi"/>
        </w:rPr>
        <w:t xml:space="preserve">early action </w:t>
      </w:r>
      <w:r w:rsidR="00AC37EE" w:rsidRPr="6BADBEF1">
        <w:rPr>
          <w:rFonts w:asciiTheme="majorHAnsi" w:hAnsiTheme="majorHAnsi" w:cstheme="majorBidi"/>
        </w:rPr>
        <w:t xml:space="preserve">projects </w:t>
      </w:r>
      <w:r w:rsidR="00AC37EE">
        <w:rPr>
          <w:rFonts w:asciiTheme="majorHAnsi" w:hAnsiTheme="majorHAnsi" w:cstheme="majorBidi"/>
        </w:rPr>
        <w:t xml:space="preserve">descriptions </w:t>
      </w:r>
      <w:r w:rsidR="00C62E7D">
        <w:rPr>
          <w:rFonts w:asciiTheme="majorHAnsi" w:hAnsiTheme="majorHAnsi" w:cstheme="majorBidi"/>
        </w:rPr>
        <w:t>on</w:t>
      </w:r>
      <w:r w:rsidR="00B1144E">
        <w:rPr>
          <w:rFonts w:asciiTheme="majorHAnsi" w:hAnsiTheme="majorHAnsi" w:cstheme="majorBidi"/>
        </w:rPr>
        <w:t xml:space="preserve"> </w:t>
      </w:r>
      <w:r w:rsidR="00F47855" w:rsidRPr="6BADBEF1">
        <w:rPr>
          <w:rFonts w:asciiTheme="majorHAnsi" w:hAnsiTheme="majorHAnsi" w:cstheme="majorBidi"/>
        </w:rPr>
        <w:t>May 24</w:t>
      </w:r>
      <w:r w:rsidR="00F47855" w:rsidRPr="6BADBEF1">
        <w:rPr>
          <w:rFonts w:asciiTheme="majorHAnsi" w:hAnsiTheme="majorHAnsi" w:cstheme="majorBidi"/>
          <w:vertAlign w:val="superscript"/>
        </w:rPr>
        <w:t>th</w:t>
      </w:r>
      <w:r w:rsidR="00F47855" w:rsidRPr="6BADBEF1">
        <w:rPr>
          <w:rFonts w:asciiTheme="majorHAnsi" w:hAnsiTheme="majorHAnsi" w:cstheme="majorBidi"/>
        </w:rPr>
        <w:t>.</w:t>
      </w:r>
    </w:p>
    <w:p w14:paraId="14BAFFE3" w14:textId="36442D74" w:rsidR="00AE1DDB" w:rsidRPr="0020233A" w:rsidRDefault="008705DA" w:rsidP="0020233A">
      <w:pPr>
        <w:pStyle w:val="ListParagraph"/>
        <w:numPr>
          <w:ilvl w:val="2"/>
          <w:numId w:val="27"/>
        </w:numPr>
        <w:rPr>
          <w:rFonts w:asciiTheme="majorHAnsi" w:hAnsiTheme="majorHAnsi" w:cstheme="majorHAnsi"/>
          <w:b/>
          <w:bCs/>
        </w:rPr>
      </w:pPr>
      <w:r>
        <w:rPr>
          <w:rFonts w:asciiTheme="majorHAnsi" w:hAnsiTheme="majorHAnsi" w:cstheme="majorHAnsi"/>
        </w:rPr>
        <w:t>Noted that s</w:t>
      </w:r>
      <w:r w:rsidR="00F47855">
        <w:rPr>
          <w:rFonts w:asciiTheme="majorHAnsi" w:hAnsiTheme="majorHAnsi" w:cstheme="majorHAnsi"/>
        </w:rPr>
        <w:t xml:space="preserve">taff will be asking </w:t>
      </w:r>
      <w:r>
        <w:rPr>
          <w:rFonts w:asciiTheme="majorHAnsi" w:hAnsiTheme="majorHAnsi" w:cstheme="majorHAnsi"/>
        </w:rPr>
        <w:t xml:space="preserve">the </w:t>
      </w:r>
      <w:r w:rsidR="00F47855">
        <w:rPr>
          <w:rFonts w:asciiTheme="majorHAnsi" w:hAnsiTheme="majorHAnsi" w:cstheme="majorHAnsi"/>
        </w:rPr>
        <w:t xml:space="preserve">BOS </w:t>
      </w:r>
      <w:r w:rsidR="00034E41">
        <w:rPr>
          <w:rFonts w:asciiTheme="majorHAnsi" w:hAnsiTheme="majorHAnsi" w:cstheme="majorHAnsi"/>
        </w:rPr>
        <w:t xml:space="preserve">to approve the first six early action project descriptions along with </w:t>
      </w:r>
      <w:r w:rsidR="00F47855">
        <w:rPr>
          <w:rFonts w:asciiTheme="majorHAnsi" w:hAnsiTheme="majorHAnsi" w:cstheme="majorHAnsi"/>
        </w:rPr>
        <w:t>A</w:t>
      </w:r>
      <w:r w:rsidR="00AE1DDB">
        <w:rPr>
          <w:rFonts w:asciiTheme="majorHAnsi" w:hAnsiTheme="majorHAnsi" w:cstheme="majorHAnsi"/>
        </w:rPr>
        <w:t xml:space="preserve">merican </w:t>
      </w:r>
      <w:r w:rsidR="00F47855">
        <w:rPr>
          <w:rFonts w:asciiTheme="majorHAnsi" w:hAnsiTheme="majorHAnsi" w:cstheme="majorHAnsi"/>
        </w:rPr>
        <w:t>R</w:t>
      </w:r>
      <w:r w:rsidR="00AE1DDB">
        <w:rPr>
          <w:rFonts w:asciiTheme="majorHAnsi" w:hAnsiTheme="majorHAnsi" w:cstheme="majorHAnsi"/>
        </w:rPr>
        <w:t xml:space="preserve">escue </w:t>
      </w:r>
      <w:r w:rsidR="00F47855">
        <w:rPr>
          <w:rFonts w:asciiTheme="majorHAnsi" w:hAnsiTheme="majorHAnsi" w:cstheme="majorHAnsi"/>
        </w:rPr>
        <w:t>P</w:t>
      </w:r>
      <w:r w:rsidR="00AE1DDB">
        <w:rPr>
          <w:rFonts w:asciiTheme="majorHAnsi" w:hAnsiTheme="majorHAnsi" w:cstheme="majorHAnsi"/>
        </w:rPr>
        <w:t>lan (ARP)</w:t>
      </w:r>
      <w:r w:rsidR="00F47855">
        <w:rPr>
          <w:rFonts w:asciiTheme="majorHAnsi" w:hAnsiTheme="majorHAnsi" w:cstheme="majorHAnsi"/>
        </w:rPr>
        <w:t xml:space="preserve"> funding allocations for the Carbon Farming Partnership and Electrification Rebate Outreach Program Early Projects</w:t>
      </w:r>
      <w:r w:rsidR="00034E41">
        <w:rPr>
          <w:rFonts w:asciiTheme="majorHAnsi" w:hAnsiTheme="majorHAnsi" w:cstheme="majorHAnsi"/>
        </w:rPr>
        <w:t xml:space="preserve"> on June 7</w:t>
      </w:r>
      <w:r w:rsidR="00034E41" w:rsidRPr="00F47855">
        <w:rPr>
          <w:rFonts w:asciiTheme="majorHAnsi" w:hAnsiTheme="majorHAnsi" w:cstheme="majorHAnsi"/>
          <w:vertAlign w:val="superscript"/>
        </w:rPr>
        <w:t>th</w:t>
      </w:r>
      <w:r w:rsidR="00F47855">
        <w:rPr>
          <w:rFonts w:asciiTheme="majorHAnsi" w:hAnsiTheme="majorHAnsi" w:cstheme="majorHAnsi"/>
        </w:rPr>
        <w:t>.</w:t>
      </w:r>
    </w:p>
    <w:p w14:paraId="5E34F7FA" w14:textId="77777777" w:rsidR="0020233A" w:rsidRPr="0020233A" w:rsidRDefault="0020233A" w:rsidP="0020233A">
      <w:pPr>
        <w:pStyle w:val="ListParagraph"/>
        <w:numPr>
          <w:ilvl w:val="1"/>
          <w:numId w:val="27"/>
        </w:numPr>
        <w:rPr>
          <w:rFonts w:asciiTheme="majorHAnsi" w:hAnsiTheme="majorHAnsi" w:cstheme="majorHAnsi"/>
          <w:b/>
          <w:bCs/>
        </w:rPr>
      </w:pPr>
      <w:r>
        <w:rPr>
          <w:rFonts w:asciiTheme="majorHAnsi" w:hAnsiTheme="majorHAnsi" w:cstheme="majorHAnsi"/>
        </w:rPr>
        <w:t xml:space="preserve">K. Wraithwall provided an update on Commission member advocacy. </w:t>
      </w:r>
    </w:p>
    <w:p w14:paraId="358F4157" w14:textId="0DD47532" w:rsidR="0020233A" w:rsidRPr="0020233A" w:rsidRDefault="008705DA" w:rsidP="0020233A">
      <w:pPr>
        <w:pStyle w:val="ListParagraph"/>
        <w:numPr>
          <w:ilvl w:val="2"/>
          <w:numId w:val="27"/>
        </w:numPr>
        <w:rPr>
          <w:rFonts w:asciiTheme="majorHAnsi" w:hAnsiTheme="majorHAnsi" w:cstheme="majorHAnsi"/>
          <w:b/>
          <w:bCs/>
        </w:rPr>
      </w:pPr>
      <w:r>
        <w:rPr>
          <w:rFonts w:asciiTheme="majorHAnsi" w:hAnsiTheme="majorHAnsi" w:cstheme="majorHAnsi"/>
        </w:rPr>
        <w:t>Stated that C</w:t>
      </w:r>
      <w:r w:rsidR="00AE1DDB" w:rsidRPr="0038165D">
        <w:rPr>
          <w:rFonts w:asciiTheme="majorHAnsi" w:hAnsiTheme="majorHAnsi" w:cstheme="majorHAnsi"/>
        </w:rPr>
        <w:t>ommission member</w:t>
      </w:r>
      <w:r w:rsidR="00AE1DDB">
        <w:rPr>
          <w:rFonts w:asciiTheme="majorHAnsi" w:hAnsiTheme="majorHAnsi" w:cstheme="majorHAnsi"/>
        </w:rPr>
        <w:t>s</w:t>
      </w:r>
      <w:r w:rsidR="00AE1DDB" w:rsidRPr="0038165D">
        <w:rPr>
          <w:rFonts w:asciiTheme="majorHAnsi" w:hAnsiTheme="majorHAnsi" w:cstheme="majorHAnsi"/>
        </w:rPr>
        <w:t xml:space="preserve"> can ask staff to consider a position on legislation or a proposed budget appropriation if the position 1) requests a change to the legislation or appropriation to reflect Yolo County climate action priorities; 2) opposes legislation or a proposed appropriation to reflect Yolo County climate</w:t>
      </w:r>
      <w:r w:rsidR="00AE1DDB">
        <w:rPr>
          <w:rFonts w:asciiTheme="majorHAnsi" w:hAnsiTheme="majorHAnsi" w:cstheme="majorHAnsi"/>
        </w:rPr>
        <w:t xml:space="preserve"> </w:t>
      </w:r>
      <w:r w:rsidR="00AE1DDB" w:rsidRPr="0038165D">
        <w:rPr>
          <w:rFonts w:asciiTheme="majorHAnsi" w:hAnsiTheme="majorHAnsi" w:cstheme="majorHAnsi"/>
        </w:rPr>
        <w:t>action priorities</w:t>
      </w:r>
      <w:r w:rsidR="00AE1DDB">
        <w:rPr>
          <w:rFonts w:asciiTheme="majorHAnsi" w:hAnsiTheme="majorHAnsi" w:cstheme="majorHAnsi"/>
        </w:rPr>
        <w:t>.</w:t>
      </w:r>
    </w:p>
    <w:p w14:paraId="23E5F632" w14:textId="26052DF3" w:rsidR="00AE1DDB" w:rsidRPr="0020233A" w:rsidRDefault="00F84CB7" w:rsidP="0020233A">
      <w:pPr>
        <w:pStyle w:val="ListParagraph"/>
        <w:numPr>
          <w:ilvl w:val="2"/>
          <w:numId w:val="27"/>
        </w:numPr>
        <w:rPr>
          <w:rFonts w:asciiTheme="majorHAnsi" w:hAnsiTheme="majorHAnsi" w:cstheme="majorHAnsi"/>
          <w:b/>
          <w:bCs/>
        </w:rPr>
      </w:pPr>
      <w:r>
        <w:rPr>
          <w:rStyle w:val="normaltextrun"/>
          <w:rFonts w:ascii="Calibri" w:hAnsi="Calibri" w:cs="Calibri"/>
          <w:color w:val="000000"/>
          <w:shd w:val="clear" w:color="auto" w:fill="FFFFFF"/>
        </w:rPr>
        <w:t>Explained that i</w:t>
      </w:r>
      <w:r w:rsidR="00AE1DDB" w:rsidRPr="0020233A">
        <w:rPr>
          <w:rStyle w:val="normaltextrun"/>
          <w:rFonts w:ascii="Calibri" w:hAnsi="Calibri" w:cs="Calibri"/>
          <w:color w:val="000000"/>
          <w:shd w:val="clear" w:color="auto" w:fill="FFFFFF"/>
        </w:rPr>
        <w:t xml:space="preserve">f a Commission member decides to request the County consider a specific position, they should email K. </w:t>
      </w:r>
      <w:r w:rsidR="00AE1DDB" w:rsidRPr="0020233A">
        <w:rPr>
          <w:rStyle w:val="spellingerror"/>
          <w:rFonts w:ascii="Calibri" w:hAnsi="Calibri" w:cs="Calibri"/>
          <w:color w:val="000000"/>
          <w:shd w:val="clear" w:color="auto" w:fill="FFFFFF"/>
        </w:rPr>
        <w:t>Wraithwall</w:t>
      </w:r>
      <w:r w:rsidR="00AE1DDB" w:rsidRPr="0020233A">
        <w:rPr>
          <w:rStyle w:val="normaltextrun"/>
          <w:rFonts w:ascii="Calibri" w:hAnsi="Calibri" w:cs="Calibri"/>
          <w:color w:val="000000"/>
          <w:shd w:val="clear" w:color="auto" w:fill="FFFFFF"/>
        </w:rPr>
        <w:t xml:space="preserve"> with a summary of the policy and the proposed position.</w:t>
      </w:r>
    </w:p>
    <w:p w14:paraId="17AB57DA" w14:textId="77777777" w:rsidR="00DE5FCB" w:rsidRDefault="00DE5FCB" w:rsidP="0020233A">
      <w:pPr>
        <w:rPr>
          <w:rFonts w:asciiTheme="majorHAnsi" w:hAnsiTheme="majorHAnsi" w:cstheme="majorBidi"/>
          <w:b/>
          <w:bCs/>
        </w:rPr>
      </w:pPr>
    </w:p>
    <w:p w14:paraId="29DB6DD6" w14:textId="7EEE5121" w:rsidR="00D15284" w:rsidRDefault="00D15284" w:rsidP="78ACDFBC">
      <w:pPr>
        <w:ind w:left="720"/>
        <w:rPr>
          <w:rFonts w:asciiTheme="majorHAnsi" w:hAnsiTheme="majorHAnsi" w:cstheme="majorBidi"/>
          <w:b/>
          <w:bCs/>
        </w:rPr>
      </w:pPr>
      <w:r w:rsidRPr="6BADBEF1">
        <w:rPr>
          <w:rFonts w:asciiTheme="majorHAnsi" w:hAnsiTheme="majorHAnsi" w:cstheme="majorBidi"/>
          <w:b/>
          <w:bCs/>
        </w:rPr>
        <w:t>Additional Comments/Action Items:</w:t>
      </w:r>
    </w:p>
    <w:p w14:paraId="0E7D0C40" w14:textId="6B4ADD4E" w:rsidR="006A5709" w:rsidRPr="00583846" w:rsidRDefault="00A425F4" w:rsidP="00D15284">
      <w:pPr>
        <w:pStyle w:val="ListParagraph"/>
        <w:numPr>
          <w:ilvl w:val="0"/>
          <w:numId w:val="28"/>
        </w:numPr>
        <w:rPr>
          <w:rFonts w:asciiTheme="majorHAnsi" w:hAnsiTheme="majorHAnsi" w:cstheme="majorHAnsi"/>
          <w:b/>
          <w:bCs/>
        </w:rPr>
      </w:pPr>
      <w:r>
        <w:rPr>
          <w:rFonts w:asciiTheme="majorHAnsi" w:hAnsiTheme="majorHAnsi" w:cstheme="majorHAnsi"/>
        </w:rPr>
        <w:t>S</w:t>
      </w:r>
      <w:r w:rsidR="00583846">
        <w:rPr>
          <w:rFonts w:asciiTheme="majorHAnsi" w:hAnsiTheme="majorHAnsi" w:cstheme="majorHAnsi"/>
        </w:rPr>
        <w:t>u</w:t>
      </w:r>
      <w:r w:rsidR="00AE1D55">
        <w:rPr>
          <w:rFonts w:asciiTheme="majorHAnsi" w:hAnsiTheme="majorHAnsi" w:cstheme="majorHAnsi"/>
        </w:rPr>
        <w:t xml:space="preserve">pervisor </w:t>
      </w:r>
      <w:proofErr w:type="spellStart"/>
      <w:r w:rsidR="00AE1D55">
        <w:rPr>
          <w:rFonts w:asciiTheme="majorHAnsi" w:hAnsiTheme="majorHAnsi" w:cstheme="majorHAnsi"/>
        </w:rPr>
        <w:t>Provenza</w:t>
      </w:r>
      <w:proofErr w:type="spellEnd"/>
      <w:r w:rsidR="003527BF">
        <w:rPr>
          <w:rFonts w:asciiTheme="majorHAnsi" w:hAnsiTheme="majorHAnsi" w:cstheme="majorHAnsi"/>
        </w:rPr>
        <w:t xml:space="preserve"> shared that the staff report presents a good process</w:t>
      </w:r>
      <w:r w:rsidR="00842C1F">
        <w:rPr>
          <w:rFonts w:asciiTheme="majorHAnsi" w:hAnsiTheme="majorHAnsi" w:cstheme="majorHAnsi"/>
        </w:rPr>
        <w:t xml:space="preserve">; he added that he did not </w:t>
      </w:r>
      <w:r w:rsidR="006A791E">
        <w:rPr>
          <w:rFonts w:asciiTheme="majorHAnsi" w:hAnsiTheme="majorHAnsi" w:cstheme="majorHAnsi"/>
        </w:rPr>
        <w:t xml:space="preserve">want </w:t>
      </w:r>
      <w:r w:rsidR="00583846">
        <w:rPr>
          <w:rFonts w:asciiTheme="majorHAnsi" w:hAnsiTheme="majorHAnsi" w:cstheme="majorHAnsi"/>
        </w:rPr>
        <w:t xml:space="preserve">Commission Members to </w:t>
      </w:r>
      <w:r w:rsidR="00842C1F">
        <w:rPr>
          <w:rFonts w:asciiTheme="majorHAnsi" w:hAnsiTheme="majorHAnsi" w:cstheme="majorHAnsi"/>
        </w:rPr>
        <w:t>lose sight of the primary goal</w:t>
      </w:r>
      <w:r w:rsidR="006A791E">
        <w:rPr>
          <w:rFonts w:asciiTheme="majorHAnsi" w:hAnsiTheme="majorHAnsi" w:cstheme="majorHAnsi"/>
        </w:rPr>
        <w:t xml:space="preserve"> of the Commission</w:t>
      </w:r>
      <w:r w:rsidR="00583846">
        <w:rPr>
          <w:rFonts w:asciiTheme="majorHAnsi" w:hAnsiTheme="majorHAnsi" w:cstheme="majorHAnsi"/>
        </w:rPr>
        <w:t>.</w:t>
      </w:r>
    </w:p>
    <w:p w14:paraId="61F7A0F1" w14:textId="289A1490" w:rsidR="006A791E" w:rsidRPr="006A791E" w:rsidRDefault="00583846" w:rsidP="006A791E">
      <w:pPr>
        <w:pStyle w:val="ListParagraph"/>
        <w:numPr>
          <w:ilvl w:val="0"/>
          <w:numId w:val="28"/>
        </w:numPr>
        <w:rPr>
          <w:rStyle w:val="normaltextrun"/>
          <w:rFonts w:asciiTheme="majorHAnsi" w:hAnsiTheme="majorHAnsi" w:cstheme="majorHAnsi"/>
          <w:b/>
          <w:bCs/>
        </w:rPr>
      </w:pPr>
      <w:r>
        <w:rPr>
          <w:rFonts w:asciiTheme="majorHAnsi" w:hAnsiTheme="majorHAnsi" w:cstheme="majorHAnsi"/>
        </w:rPr>
        <w:t>Supervisor</w:t>
      </w:r>
      <w:r w:rsidR="00AE1D55">
        <w:rPr>
          <w:rFonts w:asciiTheme="majorHAnsi" w:hAnsiTheme="majorHAnsi" w:cstheme="majorHAnsi"/>
        </w:rPr>
        <w:t xml:space="preserve"> </w:t>
      </w:r>
      <w:r>
        <w:rPr>
          <w:rFonts w:asciiTheme="majorHAnsi" w:hAnsiTheme="majorHAnsi" w:cstheme="majorHAnsi"/>
        </w:rPr>
        <w:t xml:space="preserve">Saylor </w:t>
      </w:r>
      <w:r w:rsidR="005B4982">
        <w:rPr>
          <w:rFonts w:asciiTheme="majorHAnsi" w:hAnsiTheme="majorHAnsi" w:cstheme="majorHAnsi"/>
        </w:rPr>
        <w:t xml:space="preserve">noted that he agreed with the staff report. He </w:t>
      </w:r>
      <w:r>
        <w:rPr>
          <w:rFonts w:asciiTheme="majorHAnsi" w:hAnsiTheme="majorHAnsi" w:cstheme="majorHAnsi"/>
        </w:rPr>
        <w:t xml:space="preserve">suggested </w:t>
      </w:r>
      <w:r w:rsidR="006F106C">
        <w:rPr>
          <w:rFonts w:asciiTheme="majorHAnsi" w:hAnsiTheme="majorHAnsi" w:cstheme="majorHAnsi"/>
        </w:rPr>
        <w:t xml:space="preserve">the </w:t>
      </w:r>
      <w:r>
        <w:rPr>
          <w:rFonts w:asciiTheme="majorHAnsi" w:hAnsiTheme="majorHAnsi" w:cstheme="majorHAnsi"/>
        </w:rPr>
        <w:t>Commission review the County’s legislative advocacy platform</w:t>
      </w:r>
      <w:r w:rsidR="006A791E">
        <w:rPr>
          <w:rFonts w:asciiTheme="majorHAnsi" w:hAnsiTheme="majorHAnsi" w:cstheme="majorHAnsi"/>
        </w:rPr>
        <w:t xml:space="preserve"> </w:t>
      </w:r>
      <w:r w:rsidR="006A791E">
        <w:rPr>
          <w:rStyle w:val="normaltextrun"/>
          <w:rFonts w:ascii="Calibri" w:hAnsi="Calibri" w:cs="Calibri"/>
          <w:color w:val="000000"/>
          <w:shd w:val="clear" w:color="auto" w:fill="FFFFFF"/>
        </w:rPr>
        <w:t>to understand the County’s current positions and determine where advocacy requests can fit into the larger County platform.</w:t>
      </w:r>
    </w:p>
    <w:p w14:paraId="65A31015" w14:textId="77777777" w:rsidR="006A791E" w:rsidRDefault="006A791E" w:rsidP="006A791E">
      <w:pPr>
        <w:rPr>
          <w:rFonts w:asciiTheme="majorHAnsi" w:hAnsiTheme="majorHAnsi" w:cstheme="majorHAnsi"/>
          <w:b/>
          <w:bCs/>
        </w:rPr>
      </w:pPr>
    </w:p>
    <w:p w14:paraId="59A9F42E" w14:textId="0D35D7C3" w:rsidR="00580AF1" w:rsidRPr="006A791E" w:rsidRDefault="00580AF1" w:rsidP="006A791E">
      <w:pPr>
        <w:ind w:firstLine="720"/>
        <w:rPr>
          <w:rFonts w:asciiTheme="majorHAnsi" w:hAnsiTheme="majorHAnsi" w:cstheme="majorHAnsi"/>
          <w:b/>
          <w:bCs/>
        </w:rPr>
      </w:pPr>
      <w:r w:rsidRPr="006A791E">
        <w:rPr>
          <w:rFonts w:asciiTheme="majorHAnsi" w:hAnsiTheme="majorHAnsi" w:cstheme="majorHAnsi"/>
          <w:b/>
          <w:bCs/>
        </w:rPr>
        <w:t>Public Comment:</w:t>
      </w:r>
    </w:p>
    <w:p w14:paraId="14E35B60" w14:textId="67305FF3" w:rsidR="00580AF1" w:rsidRPr="00580AF1" w:rsidRDefault="00580AF1" w:rsidP="00580AF1">
      <w:pPr>
        <w:pStyle w:val="ListParagraph"/>
        <w:numPr>
          <w:ilvl w:val="0"/>
          <w:numId w:val="29"/>
        </w:numPr>
        <w:rPr>
          <w:rFonts w:asciiTheme="majorHAnsi" w:hAnsiTheme="majorHAnsi" w:cstheme="majorHAnsi"/>
          <w:b/>
          <w:bCs/>
        </w:rPr>
      </w:pPr>
      <w:r>
        <w:rPr>
          <w:rFonts w:asciiTheme="majorHAnsi" w:hAnsiTheme="majorHAnsi" w:cstheme="majorHAnsi"/>
        </w:rPr>
        <w:t>C</w:t>
      </w:r>
      <w:r w:rsidR="00583846">
        <w:rPr>
          <w:rFonts w:asciiTheme="majorHAnsi" w:hAnsiTheme="majorHAnsi" w:cstheme="majorHAnsi"/>
        </w:rPr>
        <w:t>.</w:t>
      </w:r>
      <w:r>
        <w:rPr>
          <w:rFonts w:asciiTheme="majorHAnsi" w:hAnsiTheme="majorHAnsi" w:cstheme="majorHAnsi"/>
        </w:rPr>
        <w:t xml:space="preserve"> </w:t>
      </w:r>
      <w:proofErr w:type="spellStart"/>
      <w:r>
        <w:rPr>
          <w:rFonts w:asciiTheme="majorHAnsi" w:hAnsiTheme="majorHAnsi" w:cstheme="majorHAnsi"/>
        </w:rPr>
        <w:t>Shewmaker</w:t>
      </w:r>
      <w:proofErr w:type="spellEnd"/>
      <w:r>
        <w:rPr>
          <w:rFonts w:asciiTheme="majorHAnsi" w:hAnsiTheme="majorHAnsi" w:cstheme="majorHAnsi"/>
        </w:rPr>
        <w:t xml:space="preserve"> </w:t>
      </w:r>
      <w:r w:rsidR="00583846">
        <w:rPr>
          <w:rFonts w:asciiTheme="majorHAnsi" w:hAnsiTheme="majorHAnsi" w:cstheme="majorHAnsi"/>
        </w:rPr>
        <w:t xml:space="preserve">asked </w:t>
      </w:r>
      <w:r>
        <w:rPr>
          <w:rFonts w:asciiTheme="majorHAnsi" w:hAnsiTheme="majorHAnsi" w:cstheme="majorHAnsi"/>
        </w:rPr>
        <w:t xml:space="preserve">how members of the public </w:t>
      </w:r>
      <w:r w:rsidR="00A425F4">
        <w:rPr>
          <w:rFonts w:asciiTheme="majorHAnsi" w:hAnsiTheme="majorHAnsi" w:cstheme="majorHAnsi"/>
        </w:rPr>
        <w:t xml:space="preserve">could </w:t>
      </w:r>
      <w:r>
        <w:rPr>
          <w:rFonts w:asciiTheme="majorHAnsi" w:hAnsiTheme="majorHAnsi" w:cstheme="majorHAnsi"/>
        </w:rPr>
        <w:t>make recommendations on legislative matters</w:t>
      </w:r>
      <w:r w:rsidR="006F106C">
        <w:rPr>
          <w:rFonts w:asciiTheme="majorHAnsi" w:hAnsiTheme="majorHAnsi" w:cstheme="majorHAnsi"/>
        </w:rPr>
        <w:t>.</w:t>
      </w:r>
    </w:p>
    <w:p w14:paraId="4EFEFAC5" w14:textId="0C890388" w:rsidR="00580AF1" w:rsidRPr="00580AF1" w:rsidRDefault="00580AF1" w:rsidP="00580AF1">
      <w:pPr>
        <w:pStyle w:val="ListParagraph"/>
        <w:numPr>
          <w:ilvl w:val="1"/>
          <w:numId w:val="29"/>
        </w:numPr>
        <w:rPr>
          <w:rFonts w:asciiTheme="majorHAnsi" w:hAnsiTheme="majorHAnsi" w:cstheme="majorHAnsi"/>
          <w:b/>
          <w:bCs/>
        </w:rPr>
      </w:pPr>
      <w:r>
        <w:rPr>
          <w:rFonts w:asciiTheme="majorHAnsi" w:hAnsiTheme="majorHAnsi" w:cstheme="majorHAnsi"/>
        </w:rPr>
        <w:t>Email K. Wraithwall (</w:t>
      </w:r>
      <w:r w:rsidR="00583846">
        <w:rPr>
          <w:rFonts w:asciiTheme="majorHAnsi" w:hAnsiTheme="majorHAnsi" w:cstheme="majorHAnsi"/>
        </w:rPr>
        <w:t>kristen.wraithwall@yolocounty.org</w:t>
      </w:r>
      <w:r>
        <w:rPr>
          <w:rFonts w:asciiTheme="majorHAnsi" w:hAnsiTheme="majorHAnsi" w:cstheme="majorHAnsi"/>
        </w:rPr>
        <w:t>) with ideas on legislative matters from members of the public.</w:t>
      </w:r>
    </w:p>
    <w:p w14:paraId="7F884CF5" w14:textId="7759E869" w:rsidR="00580AF1" w:rsidRPr="00583846" w:rsidRDefault="00580AF1" w:rsidP="6BADBEF1">
      <w:pPr>
        <w:pStyle w:val="ListParagraph"/>
        <w:numPr>
          <w:ilvl w:val="1"/>
          <w:numId w:val="29"/>
        </w:numPr>
        <w:rPr>
          <w:rFonts w:asciiTheme="majorHAnsi" w:hAnsiTheme="majorHAnsi" w:cstheme="majorBidi"/>
          <w:b/>
          <w:bCs/>
          <w:color w:val="000000" w:themeColor="text1"/>
        </w:rPr>
      </w:pPr>
      <w:r w:rsidRPr="6BADBEF1">
        <w:rPr>
          <w:rFonts w:asciiTheme="majorHAnsi" w:hAnsiTheme="majorHAnsi" w:cstheme="majorBidi"/>
        </w:rPr>
        <w:t xml:space="preserve">NJ </w:t>
      </w:r>
      <w:proofErr w:type="spellStart"/>
      <w:r w:rsidRPr="6BADBEF1">
        <w:rPr>
          <w:rFonts w:asciiTheme="majorHAnsi" w:hAnsiTheme="majorHAnsi" w:cstheme="majorBidi"/>
        </w:rPr>
        <w:t>Mvondo</w:t>
      </w:r>
      <w:proofErr w:type="spellEnd"/>
      <w:r w:rsidRPr="6BADBEF1">
        <w:rPr>
          <w:rFonts w:asciiTheme="majorHAnsi" w:hAnsiTheme="majorHAnsi" w:cstheme="majorBidi"/>
        </w:rPr>
        <w:t xml:space="preserve"> advised that </w:t>
      </w:r>
      <w:r w:rsidR="007C4450">
        <w:rPr>
          <w:rFonts w:asciiTheme="majorHAnsi" w:hAnsiTheme="majorHAnsi" w:cstheme="majorBidi"/>
        </w:rPr>
        <w:t xml:space="preserve">if </w:t>
      </w:r>
      <w:r w:rsidRPr="6BADBEF1">
        <w:rPr>
          <w:rFonts w:asciiTheme="majorHAnsi" w:hAnsiTheme="majorHAnsi" w:cstheme="majorBidi"/>
        </w:rPr>
        <w:t xml:space="preserve">members of the public </w:t>
      </w:r>
      <w:r w:rsidR="00583846" w:rsidRPr="6BADBEF1">
        <w:rPr>
          <w:rFonts w:asciiTheme="majorHAnsi" w:hAnsiTheme="majorHAnsi" w:cstheme="majorBidi"/>
        </w:rPr>
        <w:t>are contacting a Commission Member, they should CC K. Wraithwall.</w:t>
      </w:r>
    </w:p>
    <w:p w14:paraId="4DBB8D66" w14:textId="6D653F6E" w:rsidR="00580AF1" w:rsidRPr="00580AF1" w:rsidRDefault="00580AF1" w:rsidP="6BADBEF1">
      <w:pPr>
        <w:pStyle w:val="ListParagraph"/>
        <w:numPr>
          <w:ilvl w:val="0"/>
          <w:numId w:val="29"/>
        </w:numPr>
        <w:rPr>
          <w:rFonts w:asciiTheme="majorHAnsi" w:hAnsiTheme="majorHAnsi" w:cstheme="majorBidi"/>
          <w:b/>
          <w:bCs/>
          <w:color w:val="000000" w:themeColor="text1"/>
        </w:rPr>
      </w:pPr>
      <w:r w:rsidRPr="6BADBEF1">
        <w:rPr>
          <w:rFonts w:asciiTheme="majorHAnsi" w:hAnsiTheme="majorHAnsi" w:cstheme="majorBidi"/>
        </w:rPr>
        <w:t xml:space="preserve">J. Beck </w:t>
      </w:r>
      <w:r w:rsidR="00583846" w:rsidRPr="6BADBEF1">
        <w:rPr>
          <w:rFonts w:asciiTheme="majorHAnsi" w:hAnsiTheme="majorHAnsi" w:cstheme="majorBidi"/>
        </w:rPr>
        <w:t xml:space="preserve">asked if </w:t>
      </w:r>
      <w:r w:rsidRPr="6BADBEF1">
        <w:rPr>
          <w:rFonts w:asciiTheme="majorHAnsi" w:hAnsiTheme="majorHAnsi" w:cstheme="majorBidi"/>
        </w:rPr>
        <w:t xml:space="preserve">these advocacy guidelines </w:t>
      </w:r>
      <w:r w:rsidR="00C81B09" w:rsidRPr="6BADBEF1">
        <w:rPr>
          <w:rFonts w:asciiTheme="majorHAnsi" w:hAnsiTheme="majorHAnsi" w:cstheme="majorBidi"/>
        </w:rPr>
        <w:t xml:space="preserve">will </w:t>
      </w:r>
      <w:r w:rsidRPr="6BADBEF1">
        <w:rPr>
          <w:rFonts w:asciiTheme="majorHAnsi" w:hAnsiTheme="majorHAnsi" w:cstheme="majorBidi"/>
        </w:rPr>
        <w:t>apply to federal legislation as well</w:t>
      </w:r>
      <w:r w:rsidR="00D9536B">
        <w:rPr>
          <w:rFonts w:asciiTheme="majorHAnsi" w:hAnsiTheme="majorHAnsi" w:cstheme="majorBidi"/>
        </w:rPr>
        <w:t>.</w:t>
      </w:r>
    </w:p>
    <w:p w14:paraId="3C74A670" w14:textId="77777777" w:rsidR="00733F11" w:rsidRPr="00733F11" w:rsidRDefault="00733F11" w:rsidP="6BADBEF1">
      <w:pPr>
        <w:pStyle w:val="ListParagraph"/>
        <w:numPr>
          <w:ilvl w:val="1"/>
          <w:numId w:val="29"/>
        </w:numPr>
        <w:rPr>
          <w:rFonts w:asciiTheme="majorHAnsi" w:hAnsiTheme="majorHAnsi" w:cstheme="majorBidi"/>
          <w:b/>
          <w:bCs/>
          <w:color w:val="000000" w:themeColor="text1"/>
        </w:rPr>
      </w:pPr>
      <w:r>
        <w:rPr>
          <w:rFonts w:asciiTheme="majorHAnsi" w:hAnsiTheme="majorHAnsi" w:cstheme="majorBidi"/>
        </w:rPr>
        <w:t>K. Wraithwall noted that the s</w:t>
      </w:r>
      <w:r w:rsidR="00580AF1" w:rsidRPr="6BADBEF1">
        <w:rPr>
          <w:rFonts w:asciiTheme="majorHAnsi" w:hAnsiTheme="majorHAnsi" w:cstheme="majorBidi"/>
        </w:rPr>
        <w:t>ame process would apply for federal legislative matters</w:t>
      </w:r>
      <w:r>
        <w:rPr>
          <w:rFonts w:asciiTheme="majorHAnsi" w:hAnsiTheme="majorHAnsi" w:cstheme="majorBidi"/>
        </w:rPr>
        <w:t>.</w:t>
      </w:r>
    </w:p>
    <w:p w14:paraId="19A49DC9" w14:textId="14CFEA31" w:rsidR="00580AF1" w:rsidRPr="005C0FA3" w:rsidRDefault="00733F11" w:rsidP="6BADBEF1">
      <w:pPr>
        <w:pStyle w:val="ListParagraph"/>
        <w:numPr>
          <w:ilvl w:val="1"/>
          <w:numId w:val="29"/>
        </w:numPr>
        <w:rPr>
          <w:rFonts w:asciiTheme="majorHAnsi" w:hAnsiTheme="majorHAnsi" w:cstheme="majorBidi"/>
          <w:b/>
          <w:bCs/>
          <w:color w:val="000000" w:themeColor="text1"/>
        </w:rPr>
      </w:pPr>
      <w:r>
        <w:rPr>
          <w:rFonts w:asciiTheme="majorHAnsi" w:hAnsiTheme="majorHAnsi" w:cstheme="majorBidi"/>
        </w:rPr>
        <w:t>A</w:t>
      </w:r>
      <w:r w:rsidR="00C81B09" w:rsidRPr="6BADBEF1">
        <w:rPr>
          <w:rFonts w:asciiTheme="majorHAnsi" w:hAnsiTheme="majorHAnsi" w:cstheme="majorBidi"/>
        </w:rPr>
        <w:t>.</w:t>
      </w:r>
      <w:r w:rsidR="00206C4B">
        <w:rPr>
          <w:rFonts w:asciiTheme="majorHAnsi" w:hAnsiTheme="majorHAnsi" w:cstheme="majorBidi"/>
        </w:rPr>
        <w:t xml:space="preserve"> Kim highlighted that </w:t>
      </w:r>
      <w:r w:rsidR="00206C4B">
        <w:rPr>
          <w:rStyle w:val="normaltextrun"/>
          <w:rFonts w:ascii="Calibri" w:hAnsi="Calibri" w:cs="Calibri"/>
          <w:color w:val="000000"/>
          <w:shd w:val="clear" w:color="auto" w:fill="FFFFFF"/>
        </w:rPr>
        <w:t xml:space="preserve">the County needs to consider if the County has an opportunity to influence the outcome of the legislation. </w:t>
      </w:r>
      <w:r w:rsidR="00C81B09" w:rsidRPr="6BADBEF1">
        <w:rPr>
          <w:rFonts w:asciiTheme="majorHAnsi" w:hAnsiTheme="majorHAnsi" w:cstheme="majorBidi"/>
        </w:rPr>
        <w:t xml:space="preserve"> </w:t>
      </w:r>
    </w:p>
    <w:p w14:paraId="51BEE168" w14:textId="77777777" w:rsidR="008A0B4E" w:rsidRPr="008A0B4E" w:rsidRDefault="008A0B4E" w:rsidP="008A0B4E">
      <w:pPr>
        <w:rPr>
          <w:rFonts w:asciiTheme="majorHAnsi" w:hAnsiTheme="majorHAnsi" w:cstheme="majorHAnsi"/>
          <w:b/>
          <w:bCs/>
        </w:rPr>
      </w:pPr>
    </w:p>
    <w:p w14:paraId="1FB10967" w14:textId="6B3413C6" w:rsidR="003939C8" w:rsidRPr="00DA0416" w:rsidRDefault="00D15284" w:rsidP="003939C8">
      <w:pPr>
        <w:pStyle w:val="ListParagraph"/>
        <w:numPr>
          <w:ilvl w:val="0"/>
          <w:numId w:val="27"/>
        </w:numPr>
        <w:rPr>
          <w:rFonts w:asciiTheme="majorHAnsi" w:hAnsiTheme="majorHAnsi" w:cstheme="majorHAnsi"/>
          <w:b/>
          <w:bCs/>
        </w:rPr>
      </w:pPr>
      <w:r w:rsidRPr="00DA0416">
        <w:rPr>
          <w:rFonts w:asciiTheme="majorHAnsi" w:hAnsiTheme="majorHAnsi" w:cstheme="majorHAnsi"/>
          <w:b/>
          <w:bCs/>
        </w:rPr>
        <w:t>Discussion Item: Consider and Provide Feedback on Draft Scope of Work Outline (</w:t>
      </w:r>
      <w:r w:rsidRPr="00DA0416">
        <w:rPr>
          <w:rFonts w:asciiTheme="majorHAnsi" w:hAnsiTheme="majorHAnsi" w:cstheme="majorHAnsi"/>
          <w:b/>
          <w:bCs/>
          <w:i/>
          <w:iCs/>
        </w:rPr>
        <w:t>Attachments D, E, F</w:t>
      </w:r>
      <w:r w:rsidRPr="00DA0416">
        <w:rPr>
          <w:rFonts w:asciiTheme="majorHAnsi" w:hAnsiTheme="majorHAnsi" w:cstheme="majorHAnsi"/>
          <w:b/>
          <w:bCs/>
        </w:rPr>
        <w:t>)</w:t>
      </w:r>
    </w:p>
    <w:p w14:paraId="4C06581C" w14:textId="2D295466" w:rsidR="003939C8" w:rsidRPr="00047E96" w:rsidRDefault="003939C8" w:rsidP="00047E96">
      <w:pPr>
        <w:rPr>
          <w:rFonts w:asciiTheme="majorHAnsi" w:hAnsiTheme="majorHAnsi" w:cstheme="majorHAnsi"/>
          <w:b/>
          <w:bCs/>
        </w:rPr>
      </w:pPr>
    </w:p>
    <w:p w14:paraId="22B7CD08" w14:textId="75762C11" w:rsidR="003939C8" w:rsidRDefault="003939C8" w:rsidP="003939C8">
      <w:pPr>
        <w:pStyle w:val="ListParagraph"/>
        <w:rPr>
          <w:rFonts w:asciiTheme="majorHAnsi" w:hAnsiTheme="majorHAnsi" w:cstheme="majorHAnsi"/>
          <w:b/>
          <w:bCs/>
        </w:rPr>
      </w:pPr>
      <w:r>
        <w:rPr>
          <w:rFonts w:asciiTheme="majorHAnsi" w:hAnsiTheme="majorHAnsi" w:cstheme="majorHAnsi"/>
          <w:b/>
          <w:bCs/>
        </w:rPr>
        <w:t>Additional Comments/Action Items:</w:t>
      </w:r>
    </w:p>
    <w:p w14:paraId="25D9D150" w14:textId="77777777" w:rsidR="008A019A" w:rsidRDefault="00D60711" w:rsidP="003939C8">
      <w:pPr>
        <w:pStyle w:val="ListParagraph"/>
        <w:numPr>
          <w:ilvl w:val="1"/>
          <w:numId w:val="26"/>
        </w:numPr>
        <w:rPr>
          <w:rFonts w:asciiTheme="majorHAnsi" w:hAnsiTheme="majorHAnsi" w:cstheme="majorHAnsi"/>
        </w:rPr>
      </w:pPr>
      <w:r w:rsidRPr="00D60711">
        <w:rPr>
          <w:rFonts w:asciiTheme="majorHAnsi" w:hAnsiTheme="majorHAnsi" w:cstheme="majorHAnsi"/>
        </w:rPr>
        <w:t xml:space="preserve">M. </w:t>
      </w:r>
      <w:proofErr w:type="spellStart"/>
      <w:r w:rsidRPr="00D60711">
        <w:rPr>
          <w:rFonts w:asciiTheme="majorHAnsi" w:hAnsiTheme="majorHAnsi" w:cstheme="majorHAnsi"/>
        </w:rPr>
        <w:t>Aulman</w:t>
      </w:r>
      <w:proofErr w:type="spellEnd"/>
      <w:r w:rsidRPr="00D60711">
        <w:rPr>
          <w:rFonts w:asciiTheme="majorHAnsi" w:hAnsiTheme="majorHAnsi" w:cstheme="majorHAnsi"/>
        </w:rPr>
        <w:t xml:space="preserve"> asked if the County’s goal is to go carbon negative or carbon neutral by 2023</w:t>
      </w:r>
      <w:r w:rsidR="008A019A">
        <w:rPr>
          <w:rFonts w:asciiTheme="majorHAnsi" w:hAnsiTheme="majorHAnsi" w:cstheme="majorHAnsi"/>
        </w:rPr>
        <w:t>.</w:t>
      </w:r>
    </w:p>
    <w:p w14:paraId="193CE73D" w14:textId="0F9BFBA9" w:rsidR="008A019A" w:rsidRDefault="00D60711" w:rsidP="008A019A">
      <w:pPr>
        <w:pStyle w:val="ListParagraph"/>
        <w:numPr>
          <w:ilvl w:val="2"/>
          <w:numId w:val="26"/>
        </w:numPr>
        <w:rPr>
          <w:rFonts w:asciiTheme="majorHAnsi" w:hAnsiTheme="majorHAnsi" w:cstheme="majorHAnsi"/>
        </w:rPr>
      </w:pPr>
      <w:r w:rsidRPr="00D60711">
        <w:rPr>
          <w:rFonts w:asciiTheme="majorHAnsi" w:hAnsiTheme="majorHAnsi" w:cstheme="majorHAnsi"/>
        </w:rPr>
        <w:t xml:space="preserve">M. McCormick said the County’s goal is to be carbon </w:t>
      </w:r>
      <w:r w:rsidR="00D9536B">
        <w:rPr>
          <w:rFonts w:asciiTheme="majorHAnsi" w:hAnsiTheme="majorHAnsi" w:cstheme="majorHAnsi"/>
        </w:rPr>
        <w:t>negative</w:t>
      </w:r>
      <w:r w:rsidRPr="00D60711">
        <w:rPr>
          <w:rFonts w:asciiTheme="majorHAnsi" w:hAnsiTheme="majorHAnsi" w:cstheme="majorHAnsi"/>
        </w:rPr>
        <w:t xml:space="preserve"> by 2030. </w:t>
      </w:r>
    </w:p>
    <w:p w14:paraId="535FF619" w14:textId="77777777" w:rsidR="008A019A" w:rsidRDefault="00D60711" w:rsidP="008A019A">
      <w:pPr>
        <w:pStyle w:val="ListParagraph"/>
        <w:numPr>
          <w:ilvl w:val="2"/>
          <w:numId w:val="26"/>
        </w:numPr>
        <w:rPr>
          <w:rFonts w:asciiTheme="majorHAnsi" w:hAnsiTheme="majorHAnsi" w:cstheme="majorHAnsi"/>
        </w:rPr>
      </w:pPr>
      <w:r w:rsidRPr="00D60711">
        <w:rPr>
          <w:rFonts w:asciiTheme="majorHAnsi" w:hAnsiTheme="majorHAnsi" w:cstheme="majorHAnsi"/>
        </w:rPr>
        <w:t xml:space="preserve">M. </w:t>
      </w:r>
      <w:proofErr w:type="spellStart"/>
      <w:r w:rsidRPr="00D60711">
        <w:rPr>
          <w:rFonts w:asciiTheme="majorHAnsi" w:hAnsiTheme="majorHAnsi" w:cstheme="majorHAnsi"/>
        </w:rPr>
        <w:t>Aulman</w:t>
      </w:r>
      <w:proofErr w:type="spellEnd"/>
      <w:r w:rsidRPr="00D60711">
        <w:rPr>
          <w:rFonts w:asciiTheme="majorHAnsi" w:hAnsiTheme="majorHAnsi" w:cstheme="majorHAnsi"/>
        </w:rPr>
        <w:t xml:space="preserve"> suggested clarifying these terms in the scope of work</w:t>
      </w:r>
    </w:p>
    <w:p w14:paraId="4B5E17F8" w14:textId="3FAE2C76" w:rsidR="00C81B09" w:rsidRDefault="00C81B09" w:rsidP="008A019A">
      <w:pPr>
        <w:pStyle w:val="ListParagraph"/>
        <w:numPr>
          <w:ilvl w:val="1"/>
          <w:numId w:val="26"/>
        </w:numPr>
        <w:rPr>
          <w:rFonts w:asciiTheme="majorHAnsi" w:hAnsiTheme="majorHAnsi" w:cstheme="majorHAnsi"/>
        </w:rPr>
      </w:pPr>
      <w:r>
        <w:rPr>
          <w:rFonts w:asciiTheme="majorHAnsi" w:hAnsiTheme="majorHAnsi" w:cstheme="majorHAnsi"/>
        </w:rPr>
        <w:t xml:space="preserve">A. Kim suggested hiring a consultant who will leverage connections to operate from the County’s working hypothesis to move the needle on implementation and tracking. </w:t>
      </w:r>
      <w:r w:rsidR="00FA6123">
        <w:rPr>
          <w:rFonts w:asciiTheme="majorHAnsi" w:hAnsiTheme="majorHAnsi" w:cstheme="majorHAnsi"/>
        </w:rPr>
        <w:t>Noted that w</w:t>
      </w:r>
      <w:r>
        <w:rPr>
          <w:rFonts w:asciiTheme="majorHAnsi" w:hAnsiTheme="majorHAnsi" w:cstheme="majorHAnsi"/>
        </w:rPr>
        <w:t>orking groups could be used to assist the consultant.</w:t>
      </w:r>
    </w:p>
    <w:p w14:paraId="4E5E5FB5" w14:textId="1FABC5BC" w:rsidR="00C81B09" w:rsidRDefault="00C81B09" w:rsidP="003939C8">
      <w:pPr>
        <w:pStyle w:val="ListParagraph"/>
        <w:numPr>
          <w:ilvl w:val="1"/>
          <w:numId w:val="26"/>
        </w:numPr>
        <w:rPr>
          <w:rFonts w:asciiTheme="majorHAnsi" w:hAnsiTheme="majorHAnsi" w:cstheme="majorHAnsi"/>
        </w:rPr>
      </w:pPr>
      <w:r>
        <w:rPr>
          <w:rFonts w:asciiTheme="majorHAnsi" w:hAnsiTheme="majorHAnsi" w:cstheme="majorHAnsi"/>
        </w:rPr>
        <w:t xml:space="preserve">K. Britten </w:t>
      </w:r>
      <w:r w:rsidR="008A119C">
        <w:rPr>
          <w:rFonts w:asciiTheme="majorHAnsi" w:hAnsiTheme="majorHAnsi" w:cstheme="majorHAnsi"/>
        </w:rPr>
        <w:t>stressed that the</w:t>
      </w:r>
      <w:r>
        <w:rPr>
          <w:rFonts w:asciiTheme="majorHAnsi" w:hAnsiTheme="majorHAnsi" w:cstheme="majorHAnsi"/>
        </w:rPr>
        <w:t xml:space="preserve"> County </w:t>
      </w:r>
      <w:r w:rsidR="008A119C">
        <w:rPr>
          <w:rFonts w:asciiTheme="majorHAnsi" w:hAnsiTheme="majorHAnsi" w:cstheme="majorHAnsi"/>
        </w:rPr>
        <w:t xml:space="preserve">needs to </w:t>
      </w:r>
      <w:r>
        <w:rPr>
          <w:rFonts w:asciiTheme="majorHAnsi" w:hAnsiTheme="majorHAnsi" w:cstheme="majorHAnsi"/>
        </w:rPr>
        <w:t>move faster than the timeline</w:t>
      </w:r>
      <w:r w:rsidR="00E33EE9">
        <w:rPr>
          <w:rFonts w:asciiTheme="majorHAnsi" w:hAnsiTheme="majorHAnsi" w:cstheme="majorHAnsi"/>
        </w:rPr>
        <w:t xml:space="preserve"> </w:t>
      </w:r>
      <w:r>
        <w:rPr>
          <w:rFonts w:asciiTheme="majorHAnsi" w:hAnsiTheme="majorHAnsi" w:cstheme="majorHAnsi"/>
        </w:rPr>
        <w:t>suggests and that one way to do this would be through concurrent activities, which should be reflected in the draft scope outline.</w:t>
      </w:r>
      <w:r w:rsidR="003450B6">
        <w:rPr>
          <w:rFonts w:asciiTheme="majorHAnsi" w:hAnsiTheme="majorHAnsi" w:cstheme="majorHAnsi"/>
        </w:rPr>
        <w:t xml:space="preserve"> </w:t>
      </w:r>
      <w:r w:rsidR="0013311E">
        <w:rPr>
          <w:rFonts w:asciiTheme="majorHAnsi" w:hAnsiTheme="majorHAnsi" w:cstheme="majorHAnsi"/>
        </w:rPr>
        <w:t>He s</w:t>
      </w:r>
      <w:r w:rsidR="003450B6">
        <w:rPr>
          <w:rFonts w:asciiTheme="majorHAnsi" w:hAnsiTheme="majorHAnsi" w:cstheme="majorHAnsi"/>
        </w:rPr>
        <w:t>uggest</w:t>
      </w:r>
      <w:r w:rsidR="0013311E">
        <w:rPr>
          <w:rFonts w:asciiTheme="majorHAnsi" w:hAnsiTheme="majorHAnsi" w:cstheme="majorHAnsi"/>
        </w:rPr>
        <w:t>ed</w:t>
      </w:r>
      <w:r w:rsidR="003450B6">
        <w:rPr>
          <w:rFonts w:asciiTheme="majorHAnsi" w:hAnsiTheme="majorHAnsi" w:cstheme="majorHAnsi"/>
        </w:rPr>
        <w:t xml:space="preserve"> a potential working group on concurrent activities and other early actions of high impact while the CAAP is being developed.</w:t>
      </w:r>
    </w:p>
    <w:p w14:paraId="189D77C8" w14:textId="3AA604B9" w:rsidR="003450B6" w:rsidRDefault="003450B6" w:rsidP="003450B6">
      <w:pPr>
        <w:pStyle w:val="ListParagraph"/>
        <w:numPr>
          <w:ilvl w:val="2"/>
          <w:numId w:val="26"/>
        </w:numPr>
        <w:rPr>
          <w:rFonts w:asciiTheme="majorHAnsi" w:hAnsiTheme="majorHAnsi" w:cstheme="majorHAnsi"/>
        </w:rPr>
      </w:pPr>
      <w:r>
        <w:rPr>
          <w:rFonts w:asciiTheme="majorHAnsi" w:hAnsiTheme="majorHAnsi" w:cstheme="majorHAnsi"/>
        </w:rPr>
        <w:t xml:space="preserve">K. Britten also suggested </w:t>
      </w:r>
      <w:r w:rsidR="00993744">
        <w:rPr>
          <w:rFonts w:asciiTheme="majorHAnsi" w:hAnsiTheme="majorHAnsi" w:cstheme="majorHAnsi"/>
        </w:rPr>
        <w:t xml:space="preserve">more details be added to explain </w:t>
      </w:r>
      <w:r>
        <w:rPr>
          <w:rFonts w:asciiTheme="majorHAnsi" w:hAnsiTheme="majorHAnsi" w:cstheme="majorHAnsi"/>
        </w:rPr>
        <w:t>the Commission</w:t>
      </w:r>
      <w:r w:rsidR="00993744">
        <w:rPr>
          <w:rFonts w:asciiTheme="majorHAnsi" w:hAnsiTheme="majorHAnsi" w:cstheme="majorHAnsi"/>
        </w:rPr>
        <w:t>’s involvement</w:t>
      </w:r>
      <w:r>
        <w:rPr>
          <w:rFonts w:asciiTheme="majorHAnsi" w:hAnsiTheme="majorHAnsi" w:cstheme="majorHAnsi"/>
        </w:rPr>
        <w:t xml:space="preserve"> in the CAAP process.</w:t>
      </w:r>
    </w:p>
    <w:p w14:paraId="6A21A3A2" w14:textId="77777777" w:rsidR="00110880" w:rsidRDefault="003450B6" w:rsidP="003450B6">
      <w:pPr>
        <w:pStyle w:val="ListParagraph"/>
        <w:numPr>
          <w:ilvl w:val="1"/>
          <w:numId w:val="26"/>
        </w:numPr>
        <w:rPr>
          <w:rFonts w:asciiTheme="majorHAnsi" w:hAnsiTheme="majorHAnsi" w:cstheme="majorHAnsi"/>
        </w:rPr>
      </w:pPr>
      <w:r>
        <w:rPr>
          <w:rFonts w:asciiTheme="majorHAnsi" w:hAnsiTheme="majorHAnsi" w:cstheme="majorHAnsi"/>
        </w:rPr>
        <w:t>S. Reed highlighted</w:t>
      </w:r>
      <w:r w:rsidR="00CC3D3E">
        <w:rPr>
          <w:rFonts w:asciiTheme="majorHAnsi" w:hAnsiTheme="majorHAnsi" w:cstheme="majorHAnsi"/>
        </w:rPr>
        <w:t xml:space="preserve"> the</w:t>
      </w:r>
      <w:r>
        <w:rPr>
          <w:rFonts w:asciiTheme="majorHAnsi" w:hAnsiTheme="majorHAnsi" w:cstheme="majorHAnsi"/>
        </w:rPr>
        <w:t xml:space="preserve"> Center for Land-Based Learning’s ambassador program as an example of a new outreach model that a future consultant should consider when developing the outreach and engagement strategy. </w:t>
      </w:r>
    </w:p>
    <w:p w14:paraId="2D5F5242" w14:textId="5A97820C" w:rsidR="00ED6BB3" w:rsidRDefault="00110880" w:rsidP="00ED6BB3">
      <w:pPr>
        <w:pStyle w:val="ListParagraph"/>
        <w:numPr>
          <w:ilvl w:val="2"/>
          <w:numId w:val="26"/>
        </w:numPr>
        <w:rPr>
          <w:rFonts w:asciiTheme="majorHAnsi" w:hAnsiTheme="majorHAnsi" w:cstheme="majorHAnsi"/>
        </w:rPr>
      </w:pPr>
      <w:r w:rsidRPr="00ED6BB3">
        <w:rPr>
          <w:rFonts w:asciiTheme="majorHAnsi" w:hAnsiTheme="majorHAnsi" w:cstheme="majorHAnsi"/>
        </w:rPr>
        <w:t>S. Reed also a</w:t>
      </w:r>
      <w:r w:rsidR="00D36D1B" w:rsidRPr="00ED6BB3">
        <w:rPr>
          <w:rStyle w:val="normaltextrun"/>
          <w:rFonts w:ascii="Calibri" w:hAnsi="Calibri" w:cs="Calibri"/>
          <w:color w:val="000000"/>
          <w:shd w:val="clear" w:color="auto" w:fill="FFFFFF"/>
        </w:rPr>
        <w:t xml:space="preserve">sked about the interaction between the working groups and the consultant and </w:t>
      </w:r>
      <w:r w:rsidR="00ED6BB3" w:rsidRPr="00ED6BB3">
        <w:rPr>
          <w:rFonts w:asciiTheme="majorHAnsi" w:hAnsiTheme="majorHAnsi" w:cstheme="majorHAnsi"/>
        </w:rPr>
        <w:t xml:space="preserve">added </w:t>
      </w:r>
      <w:r w:rsidR="00ED6BB3">
        <w:rPr>
          <w:rFonts w:asciiTheme="majorHAnsi" w:hAnsiTheme="majorHAnsi" w:cstheme="majorHAnsi"/>
        </w:rPr>
        <w:t xml:space="preserve">that it will be important to have </w:t>
      </w:r>
      <w:r w:rsidR="00ED6BB3" w:rsidRPr="00ED6BB3">
        <w:rPr>
          <w:rFonts w:asciiTheme="majorHAnsi" w:hAnsiTheme="majorHAnsi" w:cstheme="majorHAnsi"/>
        </w:rPr>
        <w:t xml:space="preserve">those who farm </w:t>
      </w:r>
      <w:r w:rsidR="00ED6BB3">
        <w:rPr>
          <w:rFonts w:asciiTheme="majorHAnsi" w:hAnsiTheme="majorHAnsi" w:cstheme="majorHAnsi"/>
        </w:rPr>
        <w:t>at the table</w:t>
      </w:r>
      <w:r w:rsidR="004B4C3A">
        <w:rPr>
          <w:rFonts w:asciiTheme="majorHAnsi" w:hAnsiTheme="majorHAnsi" w:cstheme="majorHAnsi"/>
        </w:rPr>
        <w:t xml:space="preserve"> for discussions</w:t>
      </w:r>
      <w:r w:rsidR="00ED6BB3">
        <w:rPr>
          <w:rFonts w:asciiTheme="majorHAnsi" w:hAnsiTheme="majorHAnsi" w:cstheme="majorHAnsi"/>
        </w:rPr>
        <w:t>.</w:t>
      </w:r>
    </w:p>
    <w:p w14:paraId="3115A9AF" w14:textId="77777777" w:rsidR="00664CCF" w:rsidRPr="00664CCF" w:rsidRDefault="00AE76F6" w:rsidP="003450B6">
      <w:pPr>
        <w:pStyle w:val="ListParagraph"/>
        <w:numPr>
          <w:ilvl w:val="1"/>
          <w:numId w:val="26"/>
        </w:numPr>
        <w:rPr>
          <w:rStyle w:val="normaltextrun"/>
          <w:rFonts w:asciiTheme="majorHAnsi" w:hAnsiTheme="majorHAnsi" w:cstheme="majorHAnsi"/>
        </w:rPr>
      </w:pPr>
      <w:r>
        <w:rPr>
          <w:rStyle w:val="normaltextrun"/>
          <w:rFonts w:ascii="Calibri" w:hAnsi="Calibri" w:cs="Calibri"/>
          <w:color w:val="000000"/>
          <w:shd w:val="clear" w:color="auto" w:fill="FFFFFF"/>
        </w:rPr>
        <w:t xml:space="preserve">NJ </w:t>
      </w:r>
      <w:proofErr w:type="spellStart"/>
      <w:r>
        <w:rPr>
          <w:rStyle w:val="normaltextrun"/>
          <w:rFonts w:ascii="Calibri" w:hAnsi="Calibri" w:cs="Calibri"/>
          <w:color w:val="000000"/>
          <w:shd w:val="clear" w:color="auto" w:fill="FFFFFF"/>
        </w:rPr>
        <w:t>Mvondo</w:t>
      </w:r>
      <w:proofErr w:type="spellEnd"/>
      <w:r>
        <w:rPr>
          <w:rStyle w:val="normaltextrun"/>
          <w:rFonts w:ascii="Calibri" w:hAnsi="Calibri" w:cs="Calibri"/>
          <w:color w:val="000000"/>
          <w:shd w:val="clear" w:color="auto" w:fill="FFFFFF"/>
        </w:rPr>
        <w:t xml:space="preserve"> </w:t>
      </w:r>
      <w:r w:rsidR="00664CCF">
        <w:rPr>
          <w:rStyle w:val="normaltextrun"/>
          <w:rFonts w:ascii="Calibri" w:hAnsi="Calibri" w:cs="Calibri"/>
          <w:color w:val="000000"/>
          <w:shd w:val="clear" w:color="auto" w:fill="FFFFFF"/>
        </w:rPr>
        <w:t>noted that it is important</w:t>
      </w:r>
      <w:r>
        <w:rPr>
          <w:rStyle w:val="normaltextrun"/>
          <w:rFonts w:ascii="Calibri" w:hAnsi="Calibri" w:cs="Calibri"/>
          <w:color w:val="000000"/>
          <w:shd w:val="clear" w:color="auto" w:fill="FFFFFF"/>
        </w:rPr>
        <w:t xml:space="preserve"> to keep in mind that consultants can represent private interest.</w:t>
      </w:r>
      <w:r w:rsidR="00664CCF">
        <w:rPr>
          <w:rStyle w:val="normaltextrun"/>
          <w:rFonts w:ascii="Calibri" w:hAnsi="Calibri" w:cs="Calibri"/>
          <w:color w:val="000000"/>
          <w:shd w:val="clear" w:color="auto" w:fill="FFFFFF"/>
        </w:rPr>
        <w:t xml:space="preserve"> Suggested that County staff should be involved in any partnership building activities with consultants. </w:t>
      </w:r>
    </w:p>
    <w:p w14:paraId="0DFBC7E1" w14:textId="4530D647" w:rsidR="003939C8" w:rsidRPr="0004113C" w:rsidRDefault="00E0535B" w:rsidP="0058146B">
      <w:pPr>
        <w:pStyle w:val="ListParagraph"/>
        <w:numPr>
          <w:ilvl w:val="1"/>
          <w:numId w:val="26"/>
        </w:numPr>
        <w:rPr>
          <w:rFonts w:asciiTheme="majorHAnsi" w:hAnsiTheme="majorHAnsi" w:cstheme="majorHAnsi"/>
          <w:b/>
          <w:bCs/>
        </w:rPr>
      </w:pPr>
      <w:r w:rsidRPr="0004113C">
        <w:rPr>
          <w:rFonts w:asciiTheme="majorHAnsi" w:hAnsiTheme="majorHAnsi" w:cstheme="majorHAnsi"/>
        </w:rPr>
        <w:t xml:space="preserve">M. Bennett advised centering frontline communities more in the decision-making process. Also suggested that the draft scope of work include more references and connections to water, including water policy, water storage, and </w:t>
      </w:r>
      <w:r w:rsidR="0088155E" w:rsidRPr="0004113C">
        <w:rPr>
          <w:rFonts w:asciiTheme="majorHAnsi" w:hAnsiTheme="majorHAnsi" w:cstheme="majorHAnsi"/>
        </w:rPr>
        <w:t xml:space="preserve">the </w:t>
      </w:r>
      <w:r w:rsidR="001B48BD" w:rsidRPr="0004113C">
        <w:rPr>
          <w:rFonts w:asciiTheme="majorHAnsi" w:hAnsiTheme="majorHAnsi" w:cstheme="majorHAnsi"/>
        </w:rPr>
        <w:t>Yolo Subbasin Groundwater Agency</w:t>
      </w:r>
      <w:r w:rsidRPr="0004113C">
        <w:rPr>
          <w:rFonts w:asciiTheme="majorHAnsi" w:hAnsiTheme="majorHAnsi" w:cstheme="majorHAnsi"/>
        </w:rPr>
        <w:t xml:space="preserve">. </w:t>
      </w:r>
      <w:r w:rsidR="0004113C">
        <w:rPr>
          <w:rFonts w:ascii="Calibri" w:hAnsi="Calibri" w:cs="Calibri"/>
          <w:bCs/>
          <w:color w:val="000000" w:themeColor="text1"/>
        </w:rPr>
        <w:t xml:space="preserve">She said the </w:t>
      </w:r>
      <w:r w:rsidR="0004113C" w:rsidRPr="00703E78">
        <w:rPr>
          <w:rFonts w:ascii="Calibri" w:hAnsi="Calibri" w:cs="Calibri"/>
          <w:bCs/>
          <w:color w:val="000000" w:themeColor="text1"/>
        </w:rPr>
        <w:t>“innovative and novel approaches”</w:t>
      </w:r>
      <w:r w:rsidR="0004113C">
        <w:rPr>
          <w:rFonts w:ascii="Calibri" w:hAnsi="Calibri" w:cs="Calibri"/>
          <w:bCs/>
          <w:color w:val="000000" w:themeColor="text1"/>
        </w:rPr>
        <w:t xml:space="preserve"> language that is used</w:t>
      </w:r>
      <w:r w:rsidR="0004113C" w:rsidRPr="00703E78">
        <w:rPr>
          <w:rFonts w:ascii="Calibri" w:hAnsi="Calibri" w:cs="Calibri"/>
          <w:bCs/>
          <w:color w:val="000000" w:themeColor="text1"/>
        </w:rPr>
        <w:t xml:space="preserve"> </w:t>
      </w:r>
      <w:r w:rsidR="0004113C">
        <w:rPr>
          <w:rFonts w:ascii="Calibri" w:hAnsi="Calibri" w:cs="Calibri"/>
          <w:bCs/>
          <w:color w:val="000000" w:themeColor="text1"/>
        </w:rPr>
        <w:t>in reference</w:t>
      </w:r>
      <w:r w:rsidR="0004113C" w:rsidRPr="00703E78">
        <w:rPr>
          <w:rFonts w:ascii="Calibri" w:hAnsi="Calibri" w:cs="Calibri"/>
          <w:bCs/>
          <w:color w:val="000000" w:themeColor="text1"/>
        </w:rPr>
        <w:t xml:space="preserve"> to adaptation strategies should also be in the funding section</w:t>
      </w:r>
    </w:p>
    <w:p w14:paraId="7A289C47" w14:textId="77777777" w:rsidR="0004113C" w:rsidRDefault="0004113C" w:rsidP="003939C8">
      <w:pPr>
        <w:pStyle w:val="ListParagraph"/>
        <w:rPr>
          <w:rFonts w:asciiTheme="majorHAnsi" w:hAnsiTheme="majorHAnsi" w:cstheme="majorHAnsi"/>
          <w:b/>
          <w:bCs/>
        </w:rPr>
      </w:pPr>
    </w:p>
    <w:p w14:paraId="6551400B" w14:textId="7D9938E5" w:rsidR="003939C8" w:rsidRDefault="003939C8" w:rsidP="003939C8">
      <w:pPr>
        <w:pStyle w:val="ListParagraph"/>
        <w:rPr>
          <w:rFonts w:asciiTheme="majorHAnsi" w:hAnsiTheme="majorHAnsi" w:cstheme="majorHAnsi"/>
          <w:b/>
          <w:bCs/>
        </w:rPr>
      </w:pPr>
      <w:r w:rsidRPr="00D76999">
        <w:rPr>
          <w:rFonts w:asciiTheme="majorHAnsi" w:hAnsiTheme="majorHAnsi" w:cstheme="majorHAnsi"/>
          <w:b/>
          <w:bCs/>
        </w:rPr>
        <w:t>Public Comment:</w:t>
      </w:r>
    </w:p>
    <w:p w14:paraId="2DF08EE7" w14:textId="66617532" w:rsidR="00E0535B" w:rsidRPr="00D76999" w:rsidRDefault="00E0535B" w:rsidP="6BADBEF1">
      <w:pPr>
        <w:pStyle w:val="ListParagraph"/>
        <w:numPr>
          <w:ilvl w:val="0"/>
          <w:numId w:val="30"/>
        </w:numPr>
        <w:rPr>
          <w:rFonts w:asciiTheme="majorHAnsi" w:hAnsiTheme="majorHAnsi" w:cstheme="majorBidi"/>
          <w:b/>
          <w:bCs/>
        </w:rPr>
      </w:pPr>
      <w:r w:rsidRPr="6BADBEF1">
        <w:rPr>
          <w:rFonts w:asciiTheme="majorHAnsi" w:hAnsiTheme="majorHAnsi" w:cstheme="majorBidi"/>
        </w:rPr>
        <w:t>J. Beck voiced concern</w:t>
      </w:r>
      <w:r w:rsidR="0004113C">
        <w:rPr>
          <w:rFonts w:asciiTheme="majorHAnsi" w:hAnsiTheme="majorHAnsi" w:cstheme="majorBidi"/>
        </w:rPr>
        <w:t xml:space="preserve"> </w:t>
      </w:r>
      <w:r w:rsidRPr="6BADBEF1">
        <w:rPr>
          <w:rFonts w:asciiTheme="majorHAnsi" w:hAnsiTheme="majorHAnsi" w:cstheme="majorBidi"/>
        </w:rPr>
        <w:t xml:space="preserve">the Commission </w:t>
      </w:r>
      <w:r w:rsidR="0004113C">
        <w:rPr>
          <w:rFonts w:asciiTheme="majorHAnsi" w:hAnsiTheme="majorHAnsi" w:cstheme="majorBidi"/>
        </w:rPr>
        <w:t xml:space="preserve">is </w:t>
      </w:r>
      <w:r w:rsidRPr="6BADBEF1">
        <w:rPr>
          <w:rFonts w:asciiTheme="majorHAnsi" w:hAnsiTheme="majorHAnsi" w:cstheme="majorBidi"/>
        </w:rPr>
        <w:t xml:space="preserve">not adhering to the importance of the resolution, which required a just transition. </w:t>
      </w:r>
    </w:p>
    <w:p w14:paraId="525FE3E1" w14:textId="46342505" w:rsidR="00D76999" w:rsidRPr="00D76999" w:rsidRDefault="002B08E8" w:rsidP="6BADBEF1">
      <w:pPr>
        <w:pStyle w:val="ListParagraph"/>
        <w:numPr>
          <w:ilvl w:val="1"/>
          <w:numId w:val="30"/>
        </w:numPr>
        <w:rPr>
          <w:rFonts w:asciiTheme="majorHAnsi" w:hAnsiTheme="majorHAnsi" w:cstheme="majorBidi"/>
          <w:b/>
          <w:bCs/>
        </w:rPr>
      </w:pPr>
      <w:r>
        <w:rPr>
          <w:rFonts w:asciiTheme="majorHAnsi" w:hAnsiTheme="majorHAnsi" w:cstheme="majorBidi"/>
        </w:rPr>
        <w:t xml:space="preserve">She emphasized the need for </w:t>
      </w:r>
      <w:r w:rsidR="00D76999" w:rsidRPr="6BADBEF1">
        <w:rPr>
          <w:rFonts w:asciiTheme="majorHAnsi" w:hAnsiTheme="majorHAnsi" w:cstheme="majorBidi"/>
        </w:rPr>
        <w:t xml:space="preserve">the community to be at this table making decisions and that outreach beyond just putting on events is necessary. </w:t>
      </w:r>
    </w:p>
    <w:p w14:paraId="3D488B92" w14:textId="4ED368C0" w:rsidR="00D76999" w:rsidRPr="00D76999" w:rsidRDefault="00D76999" w:rsidP="00D76999">
      <w:pPr>
        <w:pStyle w:val="ListParagraph"/>
        <w:numPr>
          <w:ilvl w:val="1"/>
          <w:numId w:val="30"/>
        </w:numPr>
        <w:rPr>
          <w:rFonts w:asciiTheme="majorHAnsi" w:hAnsiTheme="majorHAnsi" w:cstheme="majorHAnsi"/>
          <w:b/>
          <w:bCs/>
        </w:rPr>
      </w:pPr>
      <w:r>
        <w:rPr>
          <w:rFonts w:asciiTheme="majorHAnsi" w:hAnsiTheme="majorHAnsi" w:cstheme="majorHAnsi"/>
        </w:rPr>
        <w:t>Suggested that we involve youth early in the CAAP process by working with schools.</w:t>
      </w:r>
    </w:p>
    <w:p w14:paraId="226065B7" w14:textId="122E268B" w:rsidR="00D76999" w:rsidRPr="001B0534" w:rsidRDefault="00D76999" w:rsidP="001B0534">
      <w:pPr>
        <w:pStyle w:val="ListParagraph"/>
        <w:numPr>
          <w:ilvl w:val="0"/>
          <w:numId w:val="30"/>
        </w:numPr>
        <w:rPr>
          <w:rFonts w:asciiTheme="majorHAnsi" w:hAnsiTheme="majorHAnsi" w:cstheme="majorHAnsi"/>
          <w:b/>
          <w:bCs/>
        </w:rPr>
      </w:pPr>
      <w:r w:rsidRPr="001B0534">
        <w:rPr>
          <w:rFonts w:asciiTheme="majorHAnsi" w:hAnsiTheme="majorHAnsi" w:cstheme="majorHAnsi"/>
        </w:rPr>
        <w:t xml:space="preserve">C. </w:t>
      </w:r>
      <w:proofErr w:type="spellStart"/>
      <w:r w:rsidRPr="001B0534">
        <w:rPr>
          <w:rFonts w:asciiTheme="majorHAnsi" w:hAnsiTheme="majorHAnsi" w:cstheme="majorHAnsi"/>
        </w:rPr>
        <w:t>Shewmaker</w:t>
      </w:r>
      <w:proofErr w:type="spellEnd"/>
      <w:r w:rsidRPr="001B0534">
        <w:rPr>
          <w:rFonts w:asciiTheme="majorHAnsi" w:hAnsiTheme="majorHAnsi" w:cstheme="majorHAnsi"/>
        </w:rPr>
        <w:t xml:space="preserve"> stated that if we want to go carbon neutral then we need to electrify everything</w:t>
      </w:r>
      <w:r w:rsidR="00B017EF" w:rsidRPr="001B0534">
        <w:rPr>
          <w:rFonts w:asciiTheme="majorHAnsi" w:hAnsiTheme="majorHAnsi" w:cstheme="majorHAnsi"/>
        </w:rPr>
        <w:t xml:space="preserve"> and that </w:t>
      </w:r>
      <w:r w:rsidRPr="001B0534">
        <w:rPr>
          <w:rFonts w:asciiTheme="majorHAnsi" w:hAnsiTheme="majorHAnsi" w:cstheme="majorHAnsi"/>
        </w:rPr>
        <w:t>some early actions can be used as</w:t>
      </w:r>
      <w:r w:rsidR="00B017EF" w:rsidRPr="001B0534">
        <w:rPr>
          <w:rFonts w:asciiTheme="majorHAnsi" w:hAnsiTheme="majorHAnsi" w:cstheme="majorHAnsi"/>
        </w:rPr>
        <w:t xml:space="preserve"> the foundation for additional</w:t>
      </w:r>
      <w:r w:rsidRPr="001B0534">
        <w:rPr>
          <w:rFonts w:asciiTheme="majorHAnsi" w:hAnsiTheme="majorHAnsi" w:cstheme="majorHAnsi"/>
        </w:rPr>
        <w:t xml:space="preserve"> concurrent actions. </w:t>
      </w:r>
      <w:r w:rsidR="001B0534" w:rsidRPr="001B0534">
        <w:rPr>
          <w:rFonts w:asciiTheme="majorHAnsi" w:hAnsiTheme="majorHAnsi" w:cstheme="majorHAnsi"/>
        </w:rPr>
        <w:t>She</w:t>
      </w:r>
      <w:r w:rsidR="001B0534">
        <w:rPr>
          <w:rFonts w:asciiTheme="majorHAnsi" w:hAnsiTheme="majorHAnsi" w:cstheme="majorHAnsi"/>
        </w:rPr>
        <w:t xml:space="preserve"> added that she hoped</w:t>
      </w:r>
      <w:r w:rsidR="001B0534" w:rsidRPr="001B0534">
        <w:rPr>
          <w:rFonts w:asciiTheme="majorHAnsi" w:hAnsiTheme="majorHAnsi" w:cstheme="majorHAnsi"/>
        </w:rPr>
        <w:t xml:space="preserve"> there w</w:t>
      </w:r>
      <w:r w:rsidR="001B0534">
        <w:rPr>
          <w:rFonts w:asciiTheme="majorHAnsi" w:hAnsiTheme="majorHAnsi" w:cstheme="majorHAnsi"/>
        </w:rPr>
        <w:t>ould</w:t>
      </w:r>
      <w:r w:rsidR="001B0534" w:rsidRPr="001B0534">
        <w:rPr>
          <w:rFonts w:asciiTheme="majorHAnsi" w:hAnsiTheme="majorHAnsi" w:cstheme="majorHAnsi"/>
        </w:rPr>
        <w:t xml:space="preserve"> be p</w:t>
      </w:r>
      <w:r w:rsidRPr="001B0534">
        <w:rPr>
          <w:rFonts w:asciiTheme="majorHAnsi" w:hAnsiTheme="majorHAnsi" w:cstheme="majorHAnsi"/>
        </w:rPr>
        <w:t>ublic outreach on meetings to inform the community when meetings are happening.</w:t>
      </w:r>
    </w:p>
    <w:p w14:paraId="49A0B7A5" w14:textId="77777777" w:rsidR="003939C8" w:rsidRPr="003939C8" w:rsidRDefault="003939C8" w:rsidP="003939C8">
      <w:pPr>
        <w:pStyle w:val="ListParagraph"/>
        <w:rPr>
          <w:rFonts w:asciiTheme="majorHAnsi" w:hAnsiTheme="majorHAnsi" w:cstheme="majorHAnsi"/>
          <w:b/>
          <w:bCs/>
          <w:highlight w:val="yellow"/>
        </w:rPr>
      </w:pPr>
    </w:p>
    <w:p w14:paraId="5C8C2C1A" w14:textId="7F85C419" w:rsidR="003939C8" w:rsidRPr="00AA5CE3" w:rsidRDefault="00D15284" w:rsidP="003939C8">
      <w:pPr>
        <w:pStyle w:val="ListParagraph"/>
        <w:numPr>
          <w:ilvl w:val="0"/>
          <w:numId w:val="27"/>
        </w:numPr>
        <w:rPr>
          <w:rFonts w:asciiTheme="majorHAnsi" w:hAnsiTheme="majorHAnsi" w:cstheme="majorHAnsi"/>
          <w:b/>
          <w:bCs/>
        </w:rPr>
      </w:pPr>
      <w:r w:rsidRPr="00583C11">
        <w:rPr>
          <w:rFonts w:asciiTheme="majorHAnsi" w:hAnsiTheme="majorHAnsi" w:cstheme="majorHAnsi"/>
          <w:b/>
          <w:bCs/>
        </w:rPr>
        <w:t>Discussion Item: Request for Input on Regarding the Establishment of Working Groups (</w:t>
      </w:r>
      <w:r w:rsidRPr="00AA5CE3">
        <w:rPr>
          <w:rFonts w:asciiTheme="majorHAnsi" w:hAnsiTheme="majorHAnsi" w:cstheme="majorHAnsi"/>
          <w:b/>
          <w:bCs/>
          <w:i/>
          <w:iCs/>
        </w:rPr>
        <w:t>Attachment G</w:t>
      </w:r>
      <w:r w:rsidRPr="00AA5CE3">
        <w:rPr>
          <w:rFonts w:asciiTheme="majorHAnsi" w:hAnsiTheme="majorHAnsi" w:cstheme="majorHAnsi"/>
          <w:b/>
          <w:bCs/>
        </w:rPr>
        <w:t>)</w:t>
      </w:r>
    </w:p>
    <w:p w14:paraId="0D931A90" w14:textId="77777777" w:rsidR="00D15284" w:rsidRPr="00AA5CE3" w:rsidRDefault="00D15284" w:rsidP="00583C11">
      <w:pPr>
        <w:rPr>
          <w:rFonts w:asciiTheme="majorHAnsi" w:hAnsiTheme="majorHAnsi" w:cstheme="majorHAnsi"/>
          <w:b/>
          <w:bCs/>
        </w:rPr>
      </w:pPr>
    </w:p>
    <w:p w14:paraId="5F6EC76D" w14:textId="77777777" w:rsidR="00D15284" w:rsidRPr="00AA5CE3" w:rsidRDefault="00D15284" w:rsidP="78ACDFBC">
      <w:pPr>
        <w:pStyle w:val="ListParagraph"/>
        <w:rPr>
          <w:rFonts w:asciiTheme="majorHAnsi" w:hAnsiTheme="majorHAnsi" w:cstheme="majorBidi"/>
          <w:b/>
          <w:bCs/>
        </w:rPr>
      </w:pPr>
      <w:r w:rsidRPr="00AA5CE3">
        <w:rPr>
          <w:rFonts w:asciiTheme="majorHAnsi" w:hAnsiTheme="majorHAnsi" w:cstheme="majorBidi"/>
          <w:b/>
          <w:bCs/>
        </w:rPr>
        <w:t>Additional Comments/Action Items:</w:t>
      </w:r>
    </w:p>
    <w:p w14:paraId="37E58B85" w14:textId="17BCCAA5" w:rsidR="00D15284" w:rsidRPr="00AA5CE3" w:rsidRDefault="001B0534" w:rsidP="6BADBEF1">
      <w:pPr>
        <w:pStyle w:val="ListParagraph"/>
        <w:numPr>
          <w:ilvl w:val="1"/>
          <w:numId w:val="26"/>
        </w:numPr>
        <w:rPr>
          <w:rFonts w:asciiTheme="majorHAnsi" w:hAnsiTheme="majorHAnsi" w:cstheme="majorBidi"/>
        </w:rPr>
      </w:pPr>
      <w:r w:rsidRPr="00AA5CE3">
        <w:rPr>
          <w:rFonts w:asciiTheme="majorHAnsi" w:hAnsiTheme="majorHAnsi" w:cstheme="majorBidi"/>
        </w:rPr>
        <w:t>K. Wraithwall said that w</w:t>
      </w:r>
      <w:r w:rsidR="00583C11" w:rsidRPr="00AA5CE3">
        <w:rPr>
          <w:rFonts w:asciiTheme="majorHAnsi" w:hAnsiTheme="majorHAnsi" w:cstheme="majorBidi"/>
        </w:rPr>
        <w:t>orking groups will be an important part of the CAAP development process.</w:t>
      </w:r>
      <w:r w:rsidRPr="00AA5CE3">
        <w:rPr>
          <w:rFonts w:asciiTheme="majorHAnsi" w:hAnsiTheme="majorHAnsi" w:cstheme="majorBidi"/>
        </w:rPr>
        <w:t xml:space="preserve"> She noted that</w:t>
      </w:r>
      <w:r w:rsidR="00583C11" w:rsidRPr="00AA5CE3">
        <w:rPr>
          <w:rFonts w:asciiTheme="majorHAnsi" w:hAnsiTheme="majorHAnsi" w:cstheme="majorBidi"/>
        </w:rPr>
        <w:t xml:space="preserve"> County staff will </w:t>
      </w:r>
      <w:r w:rsidR="00F52029">
        <w:rPr>
          <w:rFonts w:asciiTheme="majorHAnsi" w:hAnsiTheme="majorHAnsi" w:cstheme="majorBidi"/>
        </w:rPr>
        <w:t xml:space="preserve">use feedback to </w:t>
      </w:r>
      <w:r w:rsidR="00583C11" w:rsidRPr="00AA5CE3">
        <w:rPr>
          <w:rFonts w:asciiTheme="majorHAnsi" w:hAnsiTheme="majorHAnsi" w:cstheme="majorBidi"/>
        </w:rPr>
        <w:t>develop a proposal to get working groups established before the CAAP consultant is onboard.</w:t>
      </w:r>
    </w:p>
    <w:p w14:paraId="38235FC5" w14:textId="71DFFD96" w:rsidR="00583C11" w:rsidRDefault="00583C11" w:rsidP="6BADBEF1">
      <w:pPr>
        <w:pStyle w:val="ListParagraph"/>
        <w:numPr>
          <w:ilvl w:val="1"/>
          <w:numId w:val="26"/>
        </w:numPr>
        <w:rPr>
          <w:rFonts w:asciiTheme="majorHAnsi" w:hAnsiTheme="majorHAnsi" w:cstheme="majorBidi"/>
        </w:rPr>
      </w:pPr>
      <w:r w:rsidRPr="00AA5CE3">
        <w:rPr>
          <w:rFonts w:asciiTheme="majorHAnsi" w:hAnsiTheme="majorHAnsi" w:cstheme="majorBidi"/>
        </w:rPr>
        <w:t>K. Britten suggested the following working</w:t>
      </w:r>
      <w:r w:rsidRPr="6BADBEF1">
        <w:rPr>
          <w:rFonts w:asciiTheme="majorHAnsi" w:hAnsiTheme="majorHAnsi" w:cstheme="majorBidi"/>
        </w:rPr>
        <w:t xml:space="preserve"> groups: working group to electrify, justice and equity/outreach to vulnerable or economically disadvantaged communities</w:t>
      </w:r>
      <w:r w:rsidR="00E622C4">
        <w:rPr>
          <w:rFonts w:asciiTheme="majorHAnsi" w:hAnsiTheme="majorHAnsi" w:cstheme="majorBidi"/>
        </w:rPr>
        <w:t>. Suggested</w:t>
      </w:r>
      <w:r w:rsidRPr="6BADBEF1">
        <w:rPr>
          <w:rFonts w:asciiTheme="majorHAnsi" w:hAnsiTheme="majorHAnsi" w:cstheme="majorBidi"/>
        </w:rPr>
        <w:t xml:space="preserve"> 2-3 working groups total.</w:t>
      </w:r>
    </w:p>
    <w:p w14:paraId="34A13AEB" w14:textId="406167F0" w:rsidR="00583C11" w:rsidRDefault="00E622C4" w:rsidP="00D15284">
      <w:pPr>
        <w:pStyle w:val="ListParagraph"/>
        <w:numPr>
          <w:ilvl w:val="1"/>
          <w:numId w:val="26"/>
        </w:numPr>
        <w:rPr>
          <w:rFonts w:asciiTheme="majorHAnsi" w:hAnsiTheme="majorHAnsi" w:cstheme="majorHAnsi"/>
        </w:rPr>
      </w:pPr>
      <w:r>
        <w:rPr>
          <w:rFonts w:asciiTheme="majorHAnsi" w:hAnsiTheme="majorHAnsi" w:cstheme="majorHAnsi"/>
        </w:rPr>
        <w:t xml:space="preserve">K. Wraithwall said that </w:t>
      </w:r>
      <w:r w:rsidR="00583C11">
        <w:rPr>
          <w:rFonts w:asciiTheme="majorHAnsi" w:hAnsiTheme="majorHAnsi" w:cstheme="majorHAnsi"/>
        </w:rPr>
        <w:t>County staff would like to consider 3-4 working groups.</w:t>
      </w:r>
    </w:p>
    <w:p w14:paraId="45D8B9A8" w14:textId="3F533360" w:rsidR="00A416F0" w:rsidRPr="00A416F0" w:rsidRDefault="00A416F0" w:rsidP="0058146B">
      <w:pPr>
        <w:pStyle w:val="ListParagraph"/>
        <w:numPr>
          <w:ilvl w:val="1"/>
          <w:numId w:val="26"/>
        </w:numPr>
        <w:rPr>
          <w:rFonts w:asciiTheme="majorHAnsi" w:hAnsiTheme="majorHAnsi" w:cstheme="majorHAnsi"/>
        </w:rPr>
      </w:pPr>
      <w:r>
        <w:rPr>
          <w:rFonts w:ascii="Calibri" w:hAnsi="Calibri" w:cs="Calibri"/>
          <w:bCs/>
          <w:color w:val="000000" w:themeColor="text1"/>
        </w:rPr>
        <w:t xml:space="preserve">S. Reed noted that there is an active group in the County focusing on food security and food waste. She </w:t>
      </w:r>
      <w:r w:rsidR="00F35473">
        <w:rPr>
          <w:rFonts w:ascii="Calibri" w:hAnsi="Calibri" w:cs="Calibri"/>
          <w:bCs/>
          <w:color w:val="000000" w:themeColor="text1"/>
        </w:rPr>
        <w:t>requested</w:t>
      </w:r>
      <w:r w:rsidRPr="00D038F4">
        <w:rPr>
          <w:rFonts w:ascii="Calibri" w:hAnsi="Calibri" w:cs="Calibri"/>
          <w:bCs/>
          <w:color w:val="000000" w:themeColor="text1"/>
        </w:rPr>
        <w:t xml:space="preserve"> an ag</w:t>
      </w:r>
      <w:r>
        <w:rPr>
          <w:rFonts w:ascii="Calibri" w:hAnsi="Calibri" w:cs="Calibri"/>
          <w:bCs/>
          <w:color w:val="000000" w:themeColor="text1"/>
        </w:rPr>
        <w:t>riculture</w:t>
      </w:r>
      <w:r w:rsidRPr="00D038F4">
        <w:rPr>
          <w:rFonts w:ascii="Calibri" w:hAnsi="Calibri" w:cs="Calibri"/>
          <w:bCs/>
          <w:color w:val="000000" w:themeColor="text1"/>
        </w:rPr>
        <w:t xml:space="preserve"> working group</w:t>
      </w:r>
      <w:r>
        <w:rPr>
          <w:rFonts w:ascii="Calibri" w:hAnsi="Calibri" w:cs="Calibri"/>
          <w:bCs/>
          <w:color w:val="000000" w:themeColor="text1"/>
        </w:rPr>
        <w:t>.</w:t>
      </w:r>
    </w:p>
    <w:p w14:paraId="70493002" w14:textId="75E6B566" w:rsidR="00583C11" w:rsidRPr="003E2587" w:rsidRDefault="00C86C0F" w:rsidP="00F35473">
      <w:pPr>
        <w:pStyle w:val="ListParagraph"/>
        <w:numPr>
          <w:ilvl w:val="2"/>
          <w:numId w:val="26"/>
        </w:numPr>
        <w:rPr>
          <w:rFonts w:asciiTheme="majorHAnsi" w:hAnsiTheme="majorHAnsi" w:cstheme="majorHAnsi"/>
        </w:rPr>
      </w:pPr>
      <w:r w:rsidRPr="003E2587">
        <w:rPr>
          <w:rFonts w:ascii="Calibri" w:hAnsi="Calibri" w:cs="Calibri"/>
          <w:bCs/>
          <w:color w:val="000000" w:themeColor="text1"/>
        </w:rPr>
        <w:t>Suggested that not all working groups need to come online at once</w:t>
      </w:r>
      <w:r w:rsidR="003E2587">
        <w:rPr>
          <w:rFonts w:ascii="Calibri" w:hAnsi="Calibri" w:cs="Calibri"/>
          <w:bCs/>
          <w:color w:val="000000" w:themeColor="text1"/>
        </w:rPr>
        <w:t>. Additionally</w:t>
      </w:r>
      <w:r w:rsidR="00F35473">
        <w:rPr>
          <w:rFonts w:ascii="Calibri" w:hAnsi="Calibri" w:cs="Calibri"/>
          <w:bCs/>
          <w:color w:val="000000" w:themeColor="text1"/>
        </w:rPr>
        <w:t>,</w:t>
      </w:r>
      <w:r w:rsidR="003E2587">
        <w:rPr>
          <w:rFonts w:ascii="Calibri" w:hAnsi="Calibri" w:cs="Calibri"/>
          <w:bCs/>
          <w:color w:val="000000" w:themeColor="text1"/>
        </w:rPr>
        <w:t xml:space="preserve"> noted that some </w:t>
      </w:r>
      <w:r w:rsidR="009A61B8" w:rsidRPr="003E2587">
        <w:rPr>
          <w:rFonts w:asciiTheme="majorHAnsi" w:hAnsiTheme="majorHAnsi" w:cstheme="majorHAnsi"/>
        </w:rPr>
        <w:t>topics would be best handled by bringing in outside groups</w:t>
      </w:r>
      <w:r w:rsidR="003E2587">
        <w:rPr>
          <w:rFonts w:asciiTheme="majorHAnsi" w:hAnsiTheme="majorHAnsi" w:cstheme="majorHAnsi"/>
        </w:rPr>
        <w:t>;</w:t>
      </w:r>
      <w:r w:rsidR="009A61B8" w:rsidRPr="003E2587">
        <w:rPr>
          <w:rFonts w:asciiTheme="majorHAnsi" w:hAnsiTheme="majorHAnsi" w:cstheme="majorHAnsi"/>
        </w:rPr>
        <w:t xml:space="preserve"> suggested using workshops as tools of engagement.</w:t>
      </w:r>
    </w:p>
    <w:p w14:paraId="532E1F9E" w14:textId="209B8DCC" w:rsidR="009A61B8" w:rsidRDefault="00F35473" w:rsidP="00D15284">
      <w:pPr>
        <w:pStyle w:val="ListParagraph"/>
        <w:numPr>
          <w:ilvl w:val="1"/>
          <w:numId w:val="26"/>
        </w:numPr>
        <w:rPr>
          <w:rFonts w:asciiTheme="majorHAnsi" w:hAnsiTheme="majorHAnsi" w:cstheme="majorHAnsi"/>
        </w:rPr>
      </w:pPr>
      <w:r>
        <w:rPr>
          <w:rFonts w:asciiTheme="majorHAnsi" w:hAnsiTheme="majorHAnsi" w:cstheme="majorHAnsi"/>
        </w:rPr>
        <w:t xml:space="preserve">N. </w:t>
      </w:r>
      <w:proofErr w:type="spellStart"/>
      <w:r>
        <w:rPr>
          <w:rFonts w:asciiTheme="majorHAnsi" w:hAnsiTheme="majorHAnsi" w:cstheme="majorHAnsi"/>
        </w:rPr>
        <w:t>Mvondo</w:t>
      </w:r>
      <w:proofErr w:type="spellEnd"/>
      <w:r>
        <w:rPr>
          <w:rFonts w:asciiTheme="majorHAnsi" w:hAnsiTheme="majorHAnsi" w:cstheme="majorHAnsi"/>
        </w:rPr>
        <w:t xml:space="preserve"> suggested </w:t>
      </w:r>
      <w:r w:rsidR="009A61B8">
        <w:rPr>
          <w:rFonts w:asciiTheme="majorHAnsi" w:hAnsiTheme="majorHAnsi" w:cstheme="majorHAnsi"/>
        </w:rPr>
        <w:t>leverag</w:t>
      </w:r>
      <w:r>
        <w:rPr>
          <w:rFonts w:asciiTheme="majorHAnsi" w:hAnsiTheme="majorHAnsi" w:cstheme="majorHAnsi"/>
        </w:rPr>
        <w:t>ing</w:t>
      </w:r>
      <w:r w:rsidR="009A61B8">
        <w:rPr>
          <w:rFonts w:asciiTheme="majorHAnsi" w:hAnsiTheme="majorHAnsi" w:cstheme="majorHAnsi"/>
        </w:rPr>
        <w:t xml:space="preserve"> help from UC Davis.</w:t>
      </w:r>
    </w:p>
    <w:p w14:paraId="7F18D627" w14:textId="53CE4078" w:rsidR="009A61B8" w:rsidRDefault="009A61B8" w:rsidP="00D15284">
      <w:pPr>
        <w:pStyle w:val="ListParagraph"/>
        <w:numPr>
          <w:ilvl w:val="1"/>
          <w:numId w:val="26"/>
        </w:numPr>
        <w:rPr>
          <w:rFonts w:asciiTheme="majorHAnsi" w:hAnsiTheme="majorHAnsi" w:cstheme="majorHAnsi"/>
        </w:rPr>
      </w:pPr>
      <w:r>
        <w:rPr>
          <w:rFonts w:asciiTheme="majorHAnsi" w:hAnsiTheme="majorHAnsi" w:cstheme="majorHAnsi"/>
        </w:rPr>
        <w:t>C. White suggested</w:t>
      </w:r>
      <w:r w:rsidR="004C7749">
        <w:rPr>
          <w:rFonts w:asciiTheme="majorHAnsi" w:hAnsiTheme="majorHAnsi" w:cstheme="majorHAnsi"/>
        </w:rPr>
        <w:t xml:space="preserve"> that</w:t>
      </w:r>
      <w:r>
        <w:rPr>
          <w:rFonts w:asciiTheme="majorHAnsi" w:hAnsiTheme="majorHAnsi" w:cstheme="majorHAnsi"/>
        </w:rPr>
        <w:t xml:space="preserve"> working groups focus </w:t>
      </w:r>
      <w:r w:rsidR="004C7749">
        <w:rPr>
          <w:rFonts w:asciiTheme="majorHAnsi" w:hAnsiTheme="majorHAnsi" w:cstheme="majorHAnsi"/>
        </w:rPr>
        <w:t>on</w:t>
      </w:r>
      <w:r>
        <w:rPr>
          <w:rFonts w:asciiTheme="majorHAnsi" w:hAnsiTheme="majorHAnsi" w:cstheme="majorHAnsi"/>
        </w:rPr>
        <w:t xml:space="preserve"> educati</w:t>
      </w:r>
      <w:r w:rsidR="004C7749">
        <w:rPr>
          <w:rFonts w:asciiTheme="majorHAnsi" w:hAnsiTheme="majorHAnsi" w:cstheme="majorHAnsi"/>
        </w:rPr>
        <w:t>on</w:t>
      </w:r>
      <w:r>
        <w:rPr>
          <w:rFonts w:asciiTheme="majorHAnsi" w:hAnsiTheme="majorHAnsi" w:cstheme="majorHAnsi"/>
        </w:rPr>
        <w:t xml:space="preserve"> and gathering more information.</w:t>
      </w:r>
    </w:p>
    <w:p w14:paraId="412A702C" w14:textId="65CFF314" w:rsidR="00B45DF7" w:rsidRDefault="009A61B8" w:rsidP="00D15284">
      <w:pPr>
        <w:pStyle w:val="ListParagraph"/>
        <w:numPr>
          <w:ilvl w:val="1"/>
          <w:numId w:val="26"/>
        </w:numPr>
        <w:rPr>
          <w:rFonts w:asciiTheme="majorHAnsi" w:hAnsiTheme="majorHAnsi" w:cstheme="majorHAnsi"/>
        </w:rPr>
      </w:pPr>
      <w:r>
        <w:rPr>
          <w:rFonts w:asciiTheme="majorHAnsi" w:hAnsiTheme="majorHAnsi" w:cstheme="majorHAnsi"/>
        </w:rPr>
        <w:t xml:space="preserve">B. Austin </w:t>
      </w:r>
      <w:r w:rsidR="00B45DF7">
        <w:rPr>
          <w:rFonts w:asciiTheme="majorHAnsi" w:hAnsiTheme="majorHAnsi" w:cstheme="majorHAnsi"/>
        </w:rPr>
        <w:t>emphasized that</w:t>
      </w:r>
      <w:r w:rsidR="00B45DF7">
        <w:rPr>
          <w:rFonts w:ascii="Calibri" w:hAnsi="Calibri" w:cs="Calibri"/>
          <w:bCs/>
          <w:color w:val="000000" w:themeColor="text1"/>
        </w:rPr>
        <w:t xml:space="preserve"> the C</w:t>
      </w:r>
      <w:r w:rsidR="00B45DF7" w:rsidRPr="00543800">
        <w:rPr>
          <w:rFonts w:ascii="Calibri" w:hAnsi="Calibri" w:cs="Calibri"/>
          <w:bCs/>
          <w:color w:val="000000" w:themeColor="text1"/>
        </w:rPr>
        <w:t xml:space="preserve">ommission </w:t>
      </w:r>
      <w:r w:rsidR="00B45DF7">
        <w:rPr>
          <w:rFonts w:ascii="Calibri" w:hAnsi="Calibri" w:cs="Calibri"/>
          <w:bCs/>
          <w:color w:val="000000" w:themeColor="text1"/>
        </w:rPr>
        <w:t>will not do the work, but rather</w:t>
      </w:r>
      <w:r w:rsidR="00B45DF7" w:rsidRPr="00543800">
        <w:rPr>
          <w:rFonts w:ascii="Calibri" w:hAnsi="Calibri" w:cs="Calibri"/>
          <w:bCs/>
          <w:color w:val="000000" w:themeColor="text1"/>
        </w:rPr>
        <w:t xml:space="preserve"> the working group will be gathering information</w:t>
      </w:r>
      <w:r w:rsidR="00B45DF7">
        <w:rPr>
          <w:rFonts w:ascii="Calibri" w:hAnsi="Calibri" w:cs="Calibri"/>
          <w:bCs/>
          <w:color w:val="000000" w:themeColor="text1"/>
        </w:rPr>
        <w:t>.</w:t>
      </w:r>
    </w:p>
    <w:p w14:paraId="35E30B49" w14:textId="0882C925" w:rsidR="009A61B8" w:rsidRDefault="00B45DF7" w:rsidP="00B45DF7">
      <w:pPr>
        <w:pStyle w:val="ListParagraph"/>
        <w:numPr>
          <w:ilvl w:val="2"/>
          <w:numId w:val="26"/>
        </w:numPr>
        <w:rPr>
          <w:rFonts w:asciiTheme="majorHAnsi" w:hAnsiTheme="majorHAnsi" w:cstheme="majorHAnsi"/>
        </w:rPr>
      </w:pPr>
      <w:r>
        <w:rPr>
          <w:rFonts w:asciiTheme="majorHAnsi" w:hAnsiTheme="majorHAnsi" w:cstheme="majorHAnsi"/>
        </w:rPr>
        <w:t>S</w:t>
      </w:r>
      <w:r w:rsidR="004C7749">
        <w:rPr>
          <w:rFonts w:asciiTheme="majorHAnsi" w:hAnsiTheme="majorHAnsi" w:cstheme="majorHAnsi"/>
        </w:rPr>
        <w:t xml:space="preserve">uggested </w:t>
      </w:r>
      <w:r w:rsidR="005B2EBA">
        <w:rPr>
          <w:rFonts w:asciiTheme="majorHAnsi" w:hAnsiTheme="majorHAnsi" w:cstheme="majorHAnsi"/>
        </w:rPr>
        <w:t xml:space="preserve">the Commission </w:t>
      </w:r>
      <w:r w:rsidR="000415B1">
        <w:rPr>
          <w:rFonts w:asciiTheme="majorHAnsi" w:hAnsiTheme="majorHAnsi" w:cstheme="majorHAnsi"/>
        </w:rPr>
        <w:t>think deliberately</w:t>
      </w:r>
      <w:r w:rsidR="009A61B8">
        <w:rPr>
          <w:rFonts w:asciiTheme="majorHAnsi" w:hAnsiTheme="majorHAnsi" w:cstheme="majorHAnsi"/>
        </w:rPr>
        <w:t xml:space="preserve"> about the most impacted communities and be careful </w:t>
      </w:r>
      <w:r w:rsidR="000415B1">
        <w:rPr>
          <w:rFonts w:asciiTheme="majorHAnsi" w:hAnsiTheme="majorHAnsi" w:cstheme="majorHAnsi"/>
        </w:rPr>
        <w:t>not to set or create</w:t>
      </w:r>
      <w:r w:rsidR="009A61B8">
        <w:rPr>
          <w:rFonts w:asciiTheme="majorHAnsi" w:hAnsiTheme="majorHAnsi" w:cstheme="majorHAnsi"/>
        </w:rPr>
        <w:t xml:space="preserve"> policies they will be unable to meet.</w:t>
      </w:r>
    </w:p>
    <w:p w14:paraId="37E00C4B" w14:textId="37FAF0D9" w:rsidR="005925BE" w:rsidRPr="005925BE" w:rsidRDefault="005925BE" w:rsidP="005925BE">
      <w:pPr>
        <w:pStyle w:val="ListParagraph"/>
        <w:numPr>
          <w:ilvl w:val="1"/>
          <w:numId w:val="26"/>
        </w:numPr>
        <w:rPr>
          <w:rFonts w:asciiTheme="majorHAnsi" w:hAnsiTheme="majorHAnsi" w:cstheme="majorHAnsi"/>
        </w:rPr>
      </w:pPr>
      <w:r w:rsidRPr="005925BE">
        <w:rPr>
          <w:rFonts w:asciiTheme="majorHAnsi" w:hAnsiTheme="majorHAnsi" w:cstheme="majorHAnsi"/>
        </w:rPr>
        <w:t xml:space="preserve">NJ </w:t>
      </w:r>
      <w:proofErr w:type="spellStart"/>
      <w:r w:rsidRPr="005925BE">
        <w:rPr>
          <w:rFonts w:asciiTheme="majorHAnsi" w:hAnsiTheme="majorHAnsi" w:cstheme="majorHAnsi"/>
        </w:rPr>
        <w:t>Mvondo</w:t>
      </w:r>
      <w:proofErr w:type="spellEnd"/>
      <w:r w:rsidRPr="005925BE">
        <w:rPr>
          <w:rFonts w:asciiTheme="majorHAnsi" w:hAnsiTheme="majorHAnsi" w:cstheme="majorHAnsi"/>
        </w:rPr>
        <w:t xml:space="preserve"> </w:t>
      </w:r>
      <w:r w:rsidR="00622B88">
        <w:rPr>
          <w:rFonts w:asciiTheme="majorHAnsi" w:hAnsiTheme="majorHAnsi" w:cstheme="majorHAnsi"/>
        </w:rPr>
        <w:t>noted that</w:t>
      </w:r>
      <w:r w:rsidRPr="005925BE">
        <w:rPr>
          <w:rFonts w:asciiTheme="majorHAnsi" w:hAnsiTheme="majorHAnsi" w:cstheme="majorHAnsi"/>
        </w:rPr>
        <w:t xml:space="preserve"> when we are discussing centering communities, we should determine who the communities are.</w:t>
      </w:r>
    </w:p>
    <w:p w14:paraId="6B206455" w14:textId="339AEC1F" w:rsidR="00E70C56" w:rsidRDefault="00E70C56" w:rsidP="00D15284">
      <w:pPr>
        <w:pStyle w:val="ListParagraph"/>
        <w:numPr>
          <w:ilvl w:val="1"/>
          <w:numId w:val="26"/>
        </w:numPr>
        <w:rPr>
          <w:rFonts w:asciiTheme="majorHAnsi" w:hAnsiTheme="majorHAnsi" w:cstheme="majorHAnsi"/>
        </w:rPr>
      </w:pPr>
      <w:r>
        <w:rPr>
          <w:rFonts w:asciiTheme="majorHAnsi" w:hAnsiTheme="majorHAnsi" w:cstheme="majorHAnsi"/>
        </w:rPr>
        <w:t xml:space="preserve">A. Kim suggests </w:t>
      </w:r>
      <w:r w:rsidR="00C06D22">
        <w:rPr>
          <w:rFonts w:asciiTheme="majorHAnsi" w:hAnsiTheme="majorHAnsi" w:cstheme="majorHAnsi"/>
        </w:rPr>
        <w:t xml:space="preserve">that the working groups serve as </w:t>
      </w:r>
      <w:r>
        <w:rPr>
          <w:rFonts w:asciiTheme="majorHAnsi" w:hAnsiTheme="majorHAnsi" w:cstheme="majorHAnsi"/>
        </w:rPr>
        <w:t>a force multiplier</w:t>
      </w:r>
      <w:r w:rsidR="00C06D22">
        <w:rPr>
          <w:rFonts w:asciiTheme="majorHAnsi" w:hAnsiTheme="majorHAnsi" w:cstheme="majorHAnsi"/>
        </w:rPr>
        <w:t xml:space="preserve"> for consultant team</w:t>
      </w:r>
      <w:r>
        <w:rPr>
          <w:rFonts w:asciiTheme="majorHAnsi" w:hAnsiTheme="majorHAnsi" w:cstheme="majorHAnsi"/>
        </w:rPr>
        <w:t>.</w:t>
      </w:r>
    </w:p>
    <w:p w14:paraId="273A0F0D" w14:textId="48BDBD22" w:rsidR="00E70C56" w:rsidRDefault="00E70C56" w:rsidP="00D15284">
      <w:pPr>
        <w:pStyle w:val="ListParagraph"/>
        <w:numPr>
          <w:ilvl w:val="1"/>
          <w:numId w:val="26"/>
        </w:numPr>
        <w:rPr>
          <w:rFonts w:asciiTheme="majorHAnsi" w:hAnsiTheme="majorHAnsi" w:cstheme="majorHAnsi"/>
        </w:rPr>
      </w:pPr>
      <w:r>
        <w:rPr>
          <w:rFonts w:asciiTheme="majorHAnsi" w:hAnsiTheme="majorHAnsi" w:cstheme="majorHAnsi"/>
        </w:rPr>
        <w:t xml:space="preserve">M. </w:t>
      </w:r>
      <w:proofErr w:type="spellStart"/>
      <w:r>
        <w:rPr>
          <w:rFonts w:asciiTheme="majorHAnsi" w:hAnsiTheme="majorHAnsi" w:cstheme="majorHAnsi"/>
        </w:rPr>
        <w:t>Aulman</w:t>
      </w:r>
      <w:proofErr w:type="spellEnd"/>
      <w:r>
        <w:rPr>
          <w:rFonts w:asciiTheme="majorHAnsi" w:hAnsiTheme="majorHAnsi" w:cstheme="majorHAnsi"/>
        </w:rPr>
        <w:t xml:space="preserve"> suggested utilizing working groups to liaise with cities on their climate actions.</w:t>
      </w:r>
    </w:p>
    <w:p w14:paraId="463B5B38" w14:textId="7874C25C" w:rsidR="00C06D22" w:rsidRDefault="0001002B" w:rsidP="00D15284">
      <w:pPr>
        <w:pStyle w:val="ListParagraph"/>
        <w:numPr>
          <w:ilvl w:val="1"/>
          <w:numId w:val="26"/>
        </w:numPr>
        <w:rPr>
          <w:rFonts w:asciiTheme="majorHAnsi" w:hAnsiTheme="majorHAnsi" w:cstheme="majorHAnsi"/>
        </w:rPr>
      </w:pPr>
      <w:r>
        <w:rPr>
          <w:rFonts w:asciiTheme="majorHAnsi" w:hAnsiTheme="majorHAnsi" w:cstheme="majorHAnsi"/>
        </w:rPr>
        <w:t xml:space="preserve">R. </w:t>
      </w:r>
      <w:proofErr w:type="spellStart"/>
      <w:r>
        <w:rPr>
          <w:rFonts w:asciiTheme="majorHAnsi" w:hAnsiTheme="majorHAnsi" w:cstheme="majorHAnsi"/>
        </w:rPr>
        <w:t>Datel</w:t>
      </w:r>
      <w:proofErr w:type="spellEnd"/>
      <w:r>
        <w:rPr>
          <w:rFonts w:asciiTheme="majorHAnsi" w:hAnsiTheme="majorHAnsi" w:cstheme="majorHAnsi"/>
        </w:rPr>
        <w:t xml:space="preserve"> </w:t>
      </w:r>
      <w:r w:rsidR="00E90E43">
        <w:rPr>
          <w:rFonts w:asciiTheme="majorHAnsi" w:hAnsiTheme="majorHAnsi" w:cstheme="majorHAnsi"/>
        </w:rPr>
        <w:t>advocated</w:t>
      </w:r>
      <w:r>
        <w:rPr>
          <w:rFonts w:asciiTheme="majorHAnsi" w:hAnsiTheme="majorHAnsi" w:cstheme="majorHAnsi"/>
        </w:rPr>
        <w:t xml:space="preserve"> for a group that</w:t>
      </w:r>
      <w:r w:rsidR="00077E1E">
        <w:rPr>
          <w:rFonts w:asciiTheme="majorHAnsi" w:hAnsiTheme="majorHAnsi" w:cstheme="majorHAnsi"/>
        </w:rPr>
        <w:t xml:space="preserve"> is focused on </w:t>
      </w:r>
      <w:r w:rsidR="00C9048E">
        <w:rPr>
          <w:rFonts w:asciiTheme="majorHAnsi" w:hAnsiTheme="majorHAnsi" w:cstheme="majorHAnsi"/>
        </w:rPr>
        <w:t xml:space="preserve">outreach and equity. </w:t>
      </w:r>
    </w:p>
    <w:p w14:paraId="3FFB4271" w14:textId="14135F4A" w:rsidR="00C06D22" w:rsidRDefault="00C9048E" w:rsidP="00C06D22">
      <w:pPr>
        <w:pStyle w:val="ListParagraph"/>
        <w:numPr>
          <w:ilvl w:val="2"/>
          <w:numId w:val="26"/>
        </w:numPr>
        <w:rPr>
          <w:rFonts w:asciiTheme="majorHAnsi" w:hAnsiTheme="majorHAnsi" w:cstheme="majorHAnsi"/>
        </w:rPr>
      </w:pPr>
      <w:r>
        <w:rPr>
          <w:rFonts w:asciiTheme="majorHAnsi" w:hAnsiTheme="majorHAnsi" w:cstheme="majorHAnsi"/>
        </w:rPr>
        <w:t>Suggest</w:t>
      </w:r>
      <w:r w:rsidR="00C06D22">
        <w:rPr>
          <w:rFonts w:asciiTheme="majorHAnsi" w:hAnsiTheme="majorHAnsi" w:cstheme="majorHAnsi"/>
        </w:rPr>
        <w:t>ed</w:t>
      </w:r>
      <w:r>
        <w:rPr>
          <w:rFonts w:asciiTheme="majorHAnsi" w:hAnsiTheme="majorHAnsi" w:cstheme="majorHAnsi"/>
        </w:rPr>
        <w:t xml:space="preserve"> the Commission improve the outreach work </w:t>
      </w:r>
      <w:r w:rsidR="00C06D22">
        <w:rPr>
          <w:rFonts w:asciiTheme="majorHAnsi" w:hAnsiTheme="majorHAnsi" w:cstheme="majorHAnsi"/>
        </w:rPr>
        <w:t>it is doing.</w:t>
      </w:r>
    </w:p>
    <w:p w14:paraId="5EDF8926" w14:textId="15CDD28E" w:rsidR="0001002B" w:rsidRDefault="00C06D22" w:rsidP="00C06D22">
      <w:pPr>
        <w:pStyle w:val="ListParagraph"/>
        <w:numPr>
          <w:ilvl w:val="2"/>
          <w:numId w:val="26"/>
        </w:numPr>
        <w:rPr>
          <w:rFonts w:asciiTheme="majorHAnsi" w:hAnsiTheme="majorHAnsi" w:cstheme="majorHAnsi"/>
        </w:rPr>
      </w:pPr>
      <w:r>
        <w:rPr>
          <w:rFonts w:asciiTheme="majorHAnsi" w:hAnsiTheme="majorHAnsi" w:cstheme="majorHAnsi"/>
        </w:rPr>
        <w:t xml:space="preserve">Suggested </w:t>
      </w:r>
      <w:r w:rsidR="00C9048E">
        <w:rPr>
          <w:rFonts w:asciiTheme="majorHAnsi" w:hAnsiTheme="majorHAnsi" w:cstheme="majorHAnsi"/>
        </w:rPr>
        <w:t>a working group on circular economy/just transition.</w:t>
      </w:r>
    </w:p>
    <w:p w14:paraId="137BA22E" w14:textId="5F1C801A" w:rsidR="00C9048E" w:rsidRDefault="00C9048E" w:rsidP="00D15284">
      <w:pPr>
        <w:pStyle w:val="ListParagraph"/>
        <w:numPr>
          <w:ilvl w:val="1"/>
          <w:numId w:val="26"/>
        </w:numPr>
        <w:rPr>
          <w:rFonts w:asciiTheme="majorHAnsi" w:hAnsiTheme="majorHAnsi" w:cstheme="majorHAnsi"/>
        </w:rPr>
      </w:pPr>
      <w:r>
        <w:rPr>
          <w:rFonts w:asciiTheme="majorHAnsi" w:hAnsiTheme="majorHAnsi" w:cstheme="majorHAnsi"/>
        </w:rPr>
        <w:t xml:space="preserve">K. Britten </w:t>
      </w:r>
      <w:r w:rsidR="00066EC0">
        <w:rPr>
          <w:rFonts w:asciiTheme="majorHAnsi" w:hAnsiTheme="majorHAnsi" w:cstheme="majorHAnsi"/>
        </w:rPr>
        <w:t>suggested</w:t>
      </w:r>
      <w:r>
        <w:rPr>
          <w:rFonts w:asciiTheme="majorHAnsi" w:hAnsiTheme="majorHAnsi" w:cstheme="majorHAnsi"/>
        </w:rPr>
        <w:t xml:space="preserve"> a transportation working group that liaises with the cities on transportation issues.</w:t>
      </w:r>
    </w:p>
    <w:p w14:paraId="597A6B3A" w14:textId="7EF4DCC4" w:rsidR="00C9048E" w:rsidRDefault="00C9048E" w:rsidP="00D15284">
      <w:pPr>
        <w:pStyle w:val="ListParagraph"/>
        <w:numPr>
          <w:ilvl w:val="1"/>
          <w:numId w:val="26"/>
        </w:numPr>
        <w:rPr>
          <w:rFonts w:asciiTheme="majorHAnsi" w:hAnsiTheme="majorHAnsi" w:cstheme="majorHAnsi"/>
        </w:rPr>
      </w:pPr>
      <w:r>
        <w:rPr>
          <w:rFonts w:asciiTheme="majorHAnsi" w:hAnsiTheme="majorHAnsi" w:cstheme="majorHAnsi"/>
        </w:rPr>
        <w:t>P. Alvarez suggested a working group for agriculture and that the working groups develop communication strateg</w:t>
      </w:r>
      <w:r w:rsidR="00BE1183">
        <w:rPr>
          <w:rFonts w:asciiTheme="majorHAnsi" w:hAnsiTheme="majorHAnsi" w:cstheme="majorHAnsi"/>
        </w:rPr>
        <w:t xml:space="preserve">ies </w:t>
      </w:r>
      <w:r>
        <w:rPr>
          <w:rFonts w:asciiTheme="majorHAnsi" w:hAnsiTheme="majorHAnsi" w:cstheme="majorHAnsi"/>
        </w:rPr>
        <w:t xml:space="preserve">to target specific areas. He also </w:t>
      </w:r>
      <w:r w:rsidR="00BE1183">
        <w:rPr>
          <w:rFonts w:asciiTheme="majorHAnsi" w:hAnsiTheme="majorHAnsi" w:cstheme="majorHAnsi"/>
        </w:rPr>
        <w:t>expressed interest</w:t>
      </w:r>
      <w:r>
        <w:rPr>
          <w:rFonts w:asciiTheme="majorHAnsi" w:hAnsiTheme="majorHAnsi" w:cstheme="majorHAnsi"/>
        </w:rPr>
        <w:t xml:space="preserve"> in a working group </w:t>
      </w:r>
      <w:r w:rsidR="00BE1183">
        <w:rPr>
          <w:rFonts w:asciiTheme="majorHAnsi" w:hAnsiTheme="majorHAnsi" w:cstheme="majorHAnsi"/>
        </w:rPr>
        <w:t xml:space="preserve">that </w:t>
      </w:r>
      <w:r>
        <w:rPr>
          <w:rFonts w:asciiTheme="majorHAnsi" w:hAnsiTheme="majorHAnsi" w:cstheme="majorHAnsi"/>
        </w:rPr>
        <w:t>identif</w:t>
      </w:r>
      <w:r w:rsidR="00E52923">
        <w:rPr>
          <w:rFonts w:asciiTheme="majorHAnsi" w:hAnsiTheme="majorHAnsi" w:cstheme="majorHAnsi"/>
        </w:rPr>
        <w:t>ies</w:t>
      </w:r>
      <w:r>
        <w:rPr>
          <w:rFonts w:asciiTheme="majorHAnsi" w:hAnsiTheme="majorHAnsi" w:cstheme="majorHAnsi"/>
        </w:rPr>
        <w:t xml:space="preserve"> </w:t>
      </w:r>
      <w:r w:rsidR="00BE1183">
        <w:rPr>
          <w:rFonts w:asciiTheme="majorHAnsi" w:hAnsiTheme="majorHAnsi" w:cstheme="majorHAnsi"/>
        </w:rPr>
        <w:t>“</w:t>
      </w:r>
      <w:r>
        <w:rPr>
          <w:rFonts w:asciiTheme="majorHAnsi" w:hAnsiTheme="majorHAnsi" w:cstheme="majorHAnsi"/>
        </w:rPr>
        <w:t>no regret</w:t>
      </w:r>
      <w:r w:rsidR="00BE1183">
        <w:rPr>
          <w:rFonts w:asciiTheme="majorHAnsi" w:hAnsiTheme="majorHAnsi" w:cstheme="majorHAnsi"/>
        </w:rPr>
        <w:t>”</w:t>
      </w:r>
      <w:r>
        <w:rPr>
          <w:rFonts w:asciiTheme="majorHAnsi" w:hAnsiTheme="majorHAnsi" w:cstheme="majorHAnsi"/>
        </w:rPr>
        <w:t xml:space="preserve"> early actions and </w:t>
      </w:r>
      <w:r w:rsidR="00E52923">
        <w:rPr>
          <w:rFonts w:asciiTheme="majorHAnsi" w:hAnsiTheme="majorHAnsi" w:cstheme="majorHAnsi"/>
        </w:rPr>
        <w:t xml:space="preserve">discusses </w:t>
      </w:r>
      <w:r>
        <w:rPr>
          <w:rFonts w:asciiTheme="majorHAnsi" w:hAnsiTheme="majorHAnsi" w:cstheme="majorHAnsi"/>
        </w:rPr>
        <w:t>how to best communicate with different sectors.</w:t>
      </w:r>
    </w:p>
    <w:p w14:paraId="433DB395" w14:textId="4DAE626F" w:rsidR="00C9048E" w:rsidRDefault="00C9048E" w:rsidP="00D15284">
      <w:pPr>
        <w:pStyle w:val="ListParagraph"/>
        <w:numPr>
          <w:ilvl w:val="1"/>
          <w:numId w:val="26"/>
        </w:numPr>
        <w:rPr>
          <w:rFonts w:asciiTheme="majorHAnsi" w:hAnsiTheme="majorHAnsi" w:cstheme="majorHAnsi"/>
        </w:rPr>
      </w:pPr>
      <w:r>
        <w:rPr>
          <w:rFonts w:asciiTheme="majorHAnsi" w:hAnsiTheme="majorHAnsi" w:cstheme="majorHAnsi"/>
        </w:rPr>
        <w:t xml:space="preserve">B. Austin suggested we think of working groups differently. </w:t>
      </w:r>
      <w:r w:rsidR="00794E0B">
        <w:rPr>
          <w:rFonts w:asciiTheme="majorHAnsi" w:hAnsiTheme="majorHAnsi" w:cstheme="majorHAnsi"/>
        </w:rPr>
        <w:t>Noted</w:t>
      </w:r>
      <w:r>
        <w:rPr>
          <w:rFonts w:asciiTheme="majorHAnsi" w:hAnsiTheme="majorHAnsi" w:cstheme="majorHAnsi"/>
        </w:rPr>
        <w:t xml:space="preserve"> </w:t>
      </w:r>
      <w:r w:rsidR="00794E0B">
        <w:rPr>
          <w:rFonts w:asciiTheme="majorHAnsi" w:hAnsiTheme="majorHAnsi" w:cstheme="majorHAnsi"/>
        </w:rPr>
        <w:t>that</w:t>
      </w:r>
      <w:r>
        <w:rPr>
          <w:rFonts w:asciiTheme="majorHAnsi" w:hAnsiTheme="majorHAnsi" w:cstheme="majorHAnsi"/>
        </w:rPr>
        <w:t xml:space="preserve"> a working group focused on food systems could focus on transportation related to the food system and</w:t>
      </w:r>
      <w:r w:rsidR="00794E0B">
        <w:rPr>
          <w:rFonts w:asciiTheme="majorHAnsi" w:hAnsiTheme="majorHAnsi" w:cstheme="majorHAnsi"/>
        </w:rPr>
        <w:t xml:space="preserve"> a working group focused on </w:t>
      </w:r>
      <w:r>
        <w:rPr>
          <w:rFonts w:asciiTheme="majorHAnsi" w:hAnsiTheme="majorHAnsi" w:cstheme="majorHAnsi"/>
        </w:rPr>
        <w:t>environmental justice could focus on transit issues for communities.</w:t>
      </w:r>
    </w:p>
    <w:p w14:paraId="6EE53B69" w14:textId="347F4423" w:rsidR="00415993" w:rsidRDefault="00415993" w:rsidP="00415993">
      <w:pPr>
        <w:pStyle w:val="ListParagraph"/>
        <w:numPr>
          <w:ilvl w:val="2"/>
          <w:numId w:val="26"/>
        </w:numPr>
        <w:rPr>
          <w:rFonts w:asciiTheme="majorHAnsi" w:hAnsiTheme="majorHAnsi" w:cstheme="majorHAnsi"/>
        </w:rPr>
      </w:pPr>
      <w:r>
        <w:rPr>
          <w:rFonts w:ascii="Calibri" w:hAnsi="Calibri" w:cs="Calibri"/>
          <w:bCs/>
          <w:color w:val="000000" w:themeColor="text1"/>
        </w:rPr>
        <w:t xml:space="preserve">B. </w:t>
      </w:r>
      <w:r w:rsidRPr="00D038F4">
        <w:rPr>
          <w:rFonts w:ascii="Calibri" w:hAnsi="Calibri" w:cs="Calibri"/>
          <w:bCs/>
          <w:color w:val="000000" w:themeColor="text1"/>
        </w:rPr>
        <w:t xml:space="preserve">Austin wants to give dignity to </w:t>
      </w:r>
      <w:r>
        <w:rPr>
          <w:rFonts w:ascii="Calibri" w:hAnsi="Calibri" w:cs="Calibri"/>
          <w:bCs/>
          <w:color w:val="000000" w:themeColor="text1"/>
        </w:rPr>
        <w:t>environmental justice</w:t>
      </w:r>
      <w:r w:rsidRPr="00D038F4">
        <w:rPr>
          <w:rFonts w:ascii="Calibri" w:hAnsi="Calibri" w:cs="Calibri"/>
          <w:bCs/>
          <w:color w:val="000000" w:themeColor="text1"/>
        </w:rPr>
        <w:t xml:space="preserve"> </w:t>
      </w:r>
      <w:r w:rsidR="00794E0B">
        <w:rPr>
          <w:rFonts w:ascii="Calibri" w:hAnsi="Calibri" w:cs="Calibri"/>
          <w:bCs/>
          <w:color w:val="000000" w:themeColor="text1"/>
        </w:rPr>
        <w:t xml:space="preserve">groups </w:t>
      </w:r>
      <w:r>
        <w:rPr>
          <w:rFonts w:ascii="Calibri" w:hAnsi="Calibri" w:cs="Calibri"/>
          <w:bCs/>
          <w:color w:val="000000" w:themeColor="text1"/>
        </w:rPr>
        <w:t xml:space="preserve">and asked the Commission to </w:t>
      </w:r>
      <w:r w:rsidRPr="00D038F4">
        <w:rPr>
          <w:rFonts w:ascii="Calibri" w:hAnsi="Calibri" w:cs="Calibri"/>
          <w:bCs/>
          <w:color w:val="000000" w:themeColor="text1"/>
        </w:rPr>
        <w:t xml:space="preserve">think about inclusivity </w:t>
      </w:r>
      <w:r>
        <w:rPr>
          <w:rFonts w:ascii="Calibri" w:hAnsi="Calibri" w:cs="Calibri"/>
          <w:bCs/>
          <w:color w:val="000000" w:themeColor="text1"/>
        </w:rPr>
        <w:t>when naming working groups.</w:t>
      </w:r>
    </w:p>
    <w:p w14:paraId="6A54F8BB" w14:textId="0B533F21" w:rsidR="00C9048E" w:rsidRDefault="00D029DA" w:rsidP="00D15284">
      <w:pPr>
        <w:pStyle w:val="ListParagraph"/>
        <w:numPr>
          <w:ilvl w:val="1"/>
          <w:numId w:val="26"/>
        </w:numPr>
        <w:rPr>
          <w:rFonts w:asciiTheme="majorHAnsi" w:hAnsiTheme="majorHAnsi" w:cstheme="majorHAnsi"/>
        </w:rPr>
      </w:pPr>
      <w:r>
        <w:rPr>
          <w:rFonts w:asciiTheme="majorHAnsi" w:hAnsiTheme="majorHAnsi" w:cstheme="majorHAnsi"/>
        </w:rPr>
        <w:t xml:space="preserve">M. </w:t>
      </w:r>
      <w:proofErr w:type="spellStart"/>
      <w:r>
        <w:rPr>
          <w:rFonts w:asciiTheme="majorHAnsi" w:hAnsiTheme="majorHAnsi" w:cstheme="majorHAnsi"/>
        </w:rPr>
        <w:t>Dulcich</w:t>
      </w:r>
      <w:proofErr w:type="spellEnd"/>
      <w:r>
        <w:rPr>
          <w:rFonts w:asciiTheme="majorHAnsi" w:hAnsiTheme="majorHAnsi" w:cstheme="majorHAnsi"/>
        </w:rPr>
        <w:t xml:space="preserve"> </w:t>
      </w:r>
      <w:r w:rsidR="00783425">
        <w:rPr>
          <w:rFonts w:asciiTheme="majorHAnsi" w:hAnsiTheme="majorHAnsi" w:cstheme="majorHAnsi"/>
        </w:rPr>
        <w:t xml:space="preserve">noted that he would be happy </w:t>
      </w:r>
      <w:r>
        <w:rPr>
          <w:rFonts w:asciiTheme="majorHAnsi" w:hAnsiTheme="majorHAnsi" w:cstheme="majorHAnsi"/>
        </w:rPr>
        <w:t>to share a presentation on UCD’s CAAP efforts and lessons learned but</w:t>
      </w:r>
      <w:r w:rsidR="00794E0B">
        <w:rPr>
          <w:rFonts w:asciiTheme="majorHAnsi" w:hAnsiTheme="majorHAnsi" w:cstheme="majorHAnsi"/>
        </w:rPr>
        <w:t xml:space="preserve"> noted</w:t>
      </w:r>
      <w:r>
        <w:rPr>
          <w:rFonts w:asciiTheme="majorHAnsi" w:hAnsiTheme="majorHAnsi" w:cstheme="majorHAnsi"/>
        </w:rPr>
        <w:t xml:space="preserve"> that UCD is unique and shouldn’t necessarily be </w:t>
      </w:r>
      <w:r w:rsidR="00783425">
        <w:rPr>
          <w:rFonts w:asciiTheme="majorHAnsi" w:hAnsiTheme="majorHAnsi" w:cstheme="majorHAnsi"/>
        </w:rPr>
        <w:t xml:space="preserve">the model for </w:t>
      </w:r>
      <w:r>
        <w:rPr>
          <w:rFonts w:asciiTheme="majorHAnsi" w:hAnsiTheme="majorHAnsi" w:cstheme="majorHAnsi"/>
        </w:rPr>
        <w:t>other agencies.</w:t>
      </w:r>
    </w:p>
    <w:p w14:paraId="517065FB" w14:textId="70819C24" w:rsidR="00D029DA" w:rsidRDefault="00D15200" w:rsidP="00D15200">
      <w:pPr>
        <w:pStyle w:val="ListParagraph"/>
        <w:numPr>
          <w:ilvl w:val="1"/>
          <w:numId w:val="26"/>
        </w:numPr>
        <w:rPr>
          <w:rFonts w:asciiTheme="majorHAnsi" w:hAnsiTheme="majorHAnsi" w:cstheme="majorHAnsi"/>
        </w:rPr>
      </w:pPr>
      <w:r>
        <w:rPr>
          <w:rFonts w:asciiTheme="majorHAnsi" w:hAnsiTheme="majorHAnsi" w:cstheme="majorHAnsi"/>
        </w:rPr>
        <w:t xml:space="preserve">N. </w:t>
      </w:r>
      <w:proofErr w:type="spellStart"/>
      <w:r>
        <w:rPr>
          <w:rFonts w:asciiTheme="majorHAnsi" w:hAnsiTheme="majorHAnsi" w:cstheme="majorHAnsi"/>
        </w:rPr>
        <w:t>Mvondo</w:t>
      </w:r>
      <w:proofErr w:type="spellEnd"/>
      <w:r>
        <w:rPr>
          <w:rFonts w:asciiTheme="majorHAnsi" w:hAnsiTheme="majorHAnsi" w:cstheme="majorHAnsi"/>
        </w:rPr>
        <w:t xml:space="preserve"> requested that</w:t>
      </w:r>
      <w:r w:rsidR="00D029DA">
        <w:rPr>
          <w:rFonts w:asciiTheme="majorHAnsi" w:hAnsiTheme="majorHAnsi" w:cstheme="majorHAnsi"/>
        </w:rPr>
        <w:t xml:space="preserve"> any data regarding Yolo County and climate from UCD be presented and made available to the County.</w:t>
      </w:r>
    </w:p>
    <w:p w14:paraId="6AEA3A34" w14:textId="25E2CA04" w:rsidR="00D029DA" w:rsidRDefault="009C153D" w:rsidP="0058146B">
      <w:pPr>
        <w:pStyle w:val="ListParagraph"/>
        <w:numPr>
          <w:ilvl w:val="1"/>
          <w:numId w:val="26"/>
        </w:numPr>
        <w:rPr>
          <w:rFonts w:asciiTheme="majorHAnsi" w:hAnsiTheme="majorHAnsi" w:cstheme="majorHAnsi"/>
        </w:rPr>
      </w:pPr>
      <w:r w:rsidRPr="00D2608F">
        <w:rPr>
          <w:rFonts w:asciiTheme="majorHAnsi" w:hAnsiTheme="majorHAnsi" w:cstheme="majorHAnsi"/>
        </w:rPr>
        <w:t xml:space="preserve">T. </w:t>
      </w:r>
      <w:proofErr w:type="spellStart"/>
      <w:r w:rsidRPr="00D2608F">
        <w:rPr>
          <w:rFonts w:asciiTheme="majorHAnsi" w:hAnsiTheme="majorHAnsi" w:cstheme="majorHAnsi"/>
        </w:rPr>
        <w:t>Echibur</w:t>
      </w:r>
      <w:r w:rsidR="0036249F" w:rsidRPr="00D2608F">
        <w:rPr>
          <w:rFonts w:ascii="Calibri" w:hAnsi="Calibri" w:cs="Calibri"/>
          <w:bCs/>
          <w:color w:val="000000" w:themeColor="text1"/>
        </w:rPr>
        <w:t>ú</w:t>
      </w:r>
      <w:proofErr w:type="spellEnd"/>
      <w:r w:rsidR="0036249F" w:rsidRPr="00D2608F">
        <w:rPr>
          <w:rFonts w:ascii="Calibri" w:hAnsi="Calibri" w:cs="Calibri"/>
          <w:bCs/>
          <w:color w:val="000000" w:themeColor="text1"/>
        </w:rPr>
        <w:t xml:space="preserve"> said that he agrees with all of the Commission points about working groups but noted that s</w:t>
      </w:r>
      <w:r w:rsidR="00D029DA" w:rsidRPr="00D2608F">
        <w:rPr>
          <w:rFonts w:asciiTheme="majorHAnsi" w:hAnsiTheme="majorHAnsi" w:cstheme="majorHAnsi"/>
        </w:rPr>
        <w:t>taff is limited in scope</w:t>
      </w:r>
      <w:r w:rsidR="0036249F" w:rsidRPr="00D2608F">
        <w:rPr>
          <w:rFonts w:asciiTheme="majorHAnsi" w:hAnsiTheme="majorHAnsi" w:cstheme="majorHAnsi"/>
        </w:rPr>
        <w:t>. Highlighted</w:t>
      </w:r>
      <w:r w:rsidR="00AF69D4" w:rsidRPr="00D2608F">
        <w:rPr>
          <w:rFonts w:asciiTheme="majorHAnsi" w:hAnsiTheme="majorHAnsi" w:cstheme="majorHAnsi"/>
        </w:rPr>
        <w:t xml:space="preserve"> t</w:t>
      </w:r>
      <w:r w:rsidR="00D029DA" w:rsidRPr="00D2608F">
        <w:rPr>
          <w:rFonts w:asciiTheme="majorHAnsi" w:hAnsiTheme="majorHAnsi" w:cstheme="majorHAnsi"/>
        </w:rPr>
        <w:t xml:space="preserve">he Yolo Resiliency Collaborative </w:t>
      </w:r>
      <w:r w:rsidR="00D2608F" w:rsidRPr="00D2608F">
        <w:rPr>
          <w:rFonts w:asciiTheme="majorHAnsi" w:hAnsiTheme="majorHAnsi" w:cstheme="majorHAnsi"/>
        </w:rPr>
        <w:t>as a venue for connection and noted that the idea for a collective green procurement policy came out of this group</w:t>
      </w:r>
      <w:r w:rsidR="00D2608F">
        <w:rPr>
          <w:rFonts w:asciiTheme="majorHAnsi" w:hAnsiTheme="majorHAnsi" w:cstheme="majorHAnsi"/>
        </w:rPr>
        <w:t>.</w:t>
      </w:r>
    </w:p>
    <w:p w14:paraId="50C1211E" w14:textId="77777777" w:rsidR="00D2608F" w:rsidRPr="00D2608F" w:rsidRDefault="00D2608F" w:rsidP="00D2608F">
      <w:pPr>
        <w:pStyle w:val="ListParagraph"/>
        <w:ind w:left="1440"/>
        <w:rPr>
          <w:rFonts w:asciiTheme="majorHAnsi" w:hAnsiTheme="majorHAnsi" w:cstheme="majorHAnsi"/>
        </w:rPr>
      </w:pPr>
    </w:p>
    <w:p w14:paraId="6AD98D53" w14:textId="370F9640" w:rsidR="00D029DA" w:rsidRPr="00D029DA" w:rsidRDefault="00D029DA" w:rsidP="00D029DA">
      <w:pPr>
        <w:ind w:left="720"/>
        <w:rPr>
          <w:rFonts w:asciiTheme="majorHAnsi" w:hAnsiTheme="majorHAnsi" w:cstheme="majorHAnsi"/>
          <w:b/>
          <w:bCs/>
        </w:rPr>
      </w:pPr>
      <w:r>
        <w:rPr>
          <w:rFonts w:asciiTheme="majorHAnsi" w:hAnsiTheme="majorHAnsi" w:cstheme="majorHAnsi"/>
          <w:b/>
          <w:bCs/>
        </w:rPr>
        <w:t>Public Comment:</w:t>
      </w:r>
    </w:p>
    <w:p w14:paraId="2CB25106" w14:textId="0D368636" w:rsidR="00D029DA" w:rsidRDefault="00D029DA" w:rsidP="00D029DA">
      <w:pPr>
        <w:pStyle w:val="ListParagraph"/>
        <w:numPr>
          <w:ilvl w:val="1"/>
          <w:numId w:val="26"/>
        </w:numPr>
        <w:rPr>
          <w:rFonts w:asciiTheme="majorHAnsi" w:hAnsiTheme="majorHAnsi" w:cstheme="majorHAnsi"/>
        </w:rPr>
      </w:pPr>
      <w:r>
        <w:rPr>
          <w:rFonts w:asciiTheme="majorHAnsi" w:hAnsiTheme="majorHAnsi" w:cstheme="majorHAnsi"/>
        </w:rPr>
        <w:t xml:space="preserve">J. Beck suggested thinking about the working groups as engaging in strategic doing as a more innovative approach to planning. The working groups are where the County can implement the organizing of the resolution. </w:t>
      </w:r>
    </w:p>
    <w:p w14:paraId="56E95C26" w14:textId="7E734655" w:rsidR="00D029DA" w:rsidRPr="000E4CD8" w:rsidRDefault="006622A2" w:rsidP="0058146B">
      <w:pPr>
        <w:pStyle w:val="ListParagraph"/>
        <w:numPr>
          <w:ilvl w:val="2"/>
          <w:numId w:val="26"/>
        </w:numPr>
        <w:rPr>
          <w:rFonts w:asciiTheme="majorHAnsi" w:hAnsiTheme="majorHAnsi" w:cstheme="majorHAnsi"/>
        </w:rPr>
      </w:pPr>
      <w:r>
        <w:rPr>
          <w:rFonts w:asciiTheme="majorHAnsi" w:hAnsiTheme="majorHAnsi" w:cstheme="majorHAnsi"/>
        </w:rPr>
        <w:t>J. Beck noted that w</w:t>
      </w:r>
      <w:r w:rsidR="00D029DA" w:rsidRPr="000E4CD8">
        <w:rPr>
          <w:rFonts w:asciiTheme="majorHAnsi" w:hAnsiTheme="majorHAnsi" w:cstheme="majorHAnsi"/>
        </w:rPr>
        <w:t xml:space="preserve">orking groups should focus on systematic change and be open spaces to bring ideas forward to be worked on </w:t>
      </w:r>
      <w:r>
        <w:rPr>
          <w:rFonts w:asciiTheme="majorHAnsi" w:hAnsiTheme="majorHAnsi" w:cstheme="majorHAnsi"/>
        </w:rPr>
        <w:t>by</w:t>
      </w:r>
      <w:r w:rsidR="00D029DA" w:rsidRPr="000E4CD8">
        <w:rPr>
          <w:rFonts w:asciiTheme="majorHAnsi" w:hAnsiTheme="majorHAnsi" w:cstheme="majorHAnsi"/>
        </w:rPr>
        <w:t xml:space="preserve"> the County.</w:t>
      </w:r>
      <w:r w:rsidR="000E4CD8" w:rsidRPr="000E4CD8">
        <w:rPr>
          <w:rFonts w:asciiTheme="majorHAnsi" w:hAnsiTheme="majorHAnsi" w:cstheme="majorHAnsi"/>
        </w:rPr>
        <w:t xml:space="preserve"> </w:t>
      </w:r>
      <w:r w:rsidR="00D029DA" w:rsidRPr="000E4CD8">
        <w:rPr>
          <w:rFonts w:asciiTheme="majorHAnsi" w:hAnsiTheme="majorHAnsi" w:cstheme="majorHAnsi"/>
        </w:rPr>
        <w:t>Working groups don’t need staff oversight and shouldn’t be bottlenecked by staff.</w:t>
      </w:r>
    </w:p>
    <w:p w14:paraId="145318C0" w14:textId="5B97EB40" w:rsidR="00D029DA" w:rsidRDefault="00D029DA" w:rsidP="00D029DA">
      <w:pPr>
        <w:pStyle w:val="ListParagraph"/>
        <w:numPr>
          <w:ilvl w:val="2"/>
          <w:numId w:val="26"/>
        </w:numPr>
        <w:rPr>
          <w:rFonts w:asciiTheme="majorHAnsi" w:hAnsiTheme="majorHAnsi" w:cstheme="majorHAnsi"/>
        </w:rPr>
      </w:pPr>
      <w:r>
        <w:rPr>
          <w:rFonts w:asciiTheme="majorHAnsi" w:hAnsiTheme="majorHAnsi" w:cstheme="majorHAnsi"/>
        </w:rPr>
        <w:t>Suggest</w:t>
      </w:r>
      <w:r w:rsidR="000E4CD8">
        <w:rPr>
          <w:rFonts w:asciiTheme="majorHAnsi" w:hAnsiTheme="majorHAnsi" w:cstheme="majorHAnsi"/>
        </w:rPr>
        <w:t>ed that a</w:t>
      </w:r>
      <w:r>
        <w:rPr>
          <w:rFonts w:asciiTheme="majorHAnsi" w:hAnsiTheme="majorHAnsi" w:cstheme="majorHAnsi"/>
        </w:rPr>
        <w:t xml:space="preserve"> Commission member serve as a liaison to each working group.</w:t>
      </w:r>
    </w:p>
    <w:p w14:paraId="5FAFB99A" w14:textId="2E9A45C7" w:rsidR="00D029DA" w:rsidRDefault="00D029DA" w:rsidP="00D029DA">
      <w:pPr>
        <w:pStyle w:val="ListParagraph"/>
        <w:numPr>
          <w:ilvl w:val="2"/>
          <w:numId w:val="26"/>
        </w:numPr>
        <w:rPr>
          <w:rFonts w:asciiTheme="majorHAnsi" w:hAnsiTheme="majorHAnsi" w:cstheme="majorHAnsi"/>
        </w:rPr>
      </w:pPr>
      <w:r>
        <w:rPr>
          <w:rFonts w:asciiTheme="majorHAnsi" w:hAnsiTheme="majorHAnsi" w:cstheme="majorHAnsi"/>
        </w:rPr>
        <w:t>Suggest</w:t>
      </w:r>
      <w:r w:rsidR="000E4CD8">
        <w:rPr>
          <w:rFonts w:asciiTheme="majorHAnsi" w:hAnsiTheme="majorHAnsi" w:cstheme="majorHAnsi"/>
        </w:rPr>
        <w:t xml:space="preserve">ed </w:t>
      </w:r>
      <w:r w:rsidR="00FF1BEF">
        <w:rPr>
          <w:rFonts w:asciiTheme="majorHAnsi" w:hAnsiTheme="majorHAnsi" w:cstheme="majorHAnsi"/>
        </w:rPr>
        <w:t xml:space="preserve">partnering </w:t>
      </w:r>
      <w:r>
        <w:rPr>
          <w:rFonts w:asciiTheme="majorHAnsi" w:hAnsiTheme="majorHAnsi" w:cstheme="majorHAnsi"/>
        </w:rPr>
        <w:t>with UCD for grant writing and include a working group for youth empowerment.</w:t>
      </w:r>
    </w:p>
    <w:p w14:paraId="098D8947" w14:textId="2D24CF70" w:rsidR="00D029DA" w:rsidRDefault="00D029DA" w:rsidP="00D029DA">
      <w:pPr>
        <w:pStyle w:val="ListParagraph"/>
        <w:numPr>
          <w:ilvl w:val="1"/>
          <w:numId w:val="26"/>
        </w:numPr>
        <w:rPr>
          <w:rFonts w:asciiTheme="majorHAnsi" w:hAnsiTheme="majorHAnsi" w:cstheme="majorHAnsi"/>
        </w:rPr>
      </w:pPr>
      <w:r>
        <w:rPr>
          <w:rFonts w:asciiTheme="majorHAnsi" w:hAnsiTheme="majorHAnsi" w:cstheme="majorHAnsi"/>
        </w:rPr>
        <w:t xml:space="preserve">L. Ayers </w:t>
      </w:r>
      <w:r w:rsidR="006622A2">
        <w:rPr>
          <w:rFonts w:asciiTheme="majorHAnsi" w:hAnsiTheme="majorHAnsi" w:cstheme="majorHAnsi"/>
        </w:rPr>
        <w:t xml:space="preserve">noted that she </w:t>
      </w:r>
      <w:r w:rsidR="001F2057">
        <w:rPr>
          <w:rFonts w:asciiTheme="majorHAnsi" w:hAnsiTheme="majorHAnsi" w:cstheme="majorHAnsi"/>
        </w:rPr>
        <w:t>is part of the regenerative agriculture community and is interested in the carbon sequestration benefits of mycorrhizae fungi. She</w:t>
      </w:r>
      <w:r w:rsidR="00FF1BEF">
        <w:rPr>
          <w:rFonts w:asciiTheme="majorHAnsi" w:hAnsiTheme="majorHAnsi" w:cstheme="majorHAnsi"/>
        </w:rPr>
        <w:t xml:space="preserve"> noted that she wa</w:t>
      </w:r>
      <w:r w:rsidR="00AC6504">
        <w:rPr>
          <w:rFonts w:asciiTheme="majorHAnsi" w:hAnsiTheme="majorHAnsi" w:cstheme="majorHAnsi"/>
        </w:rPr>
        <w:t>nted</w:t>
      </w:r>
      <w:r w:rsidR="001F2057">
        <w:rPr>
          <w:rFonts w:asciiTheme="majorHAnsi" w:hAnsiTheme="majorHAnsi" w:cstheme="majorHAnsi"/>
        </w:rPr>
        <w:t xml:space="preserve"> to take advantage of fungi and the associated agricultural practices, such as no till and cover cropping.</w:t>
      </w:r>
    </w:p>
    <w:p w14:paraId="3BFCAF58" w14:textId="36F04456" w:rsidR="00D029DA" w:rsidRPr="001F2057" w:rsidRDefault="00AC6504" w:rsidP="00D029DA">
      <w:pPr>
        <w:pStyle w:val="ListParagraph"/>
        <w:numPr>
          <w:ilvl w:val="2"/>
          <w:numId w:val="26"/>
        </w:numPr>
        <w:rPr>
          <w:rFonts w:asciiTheme="majorHAnsi" w:hAnsiTheme="majorHAnsi" w:cstheme="majorHAnsi"/>
        </w:rPr>
      </w:pPr>
      <w:r>
        <w:rPr>
          <w:rFonts w:asciiTheme="majorHAnsi" w:hAnsiTheme="majorHAnsi" w:cstheme="majorHAnsi"/>
        </w:rPr>
        <w:t xml:space="preserve">N. </w:t>
      </w:r>
      <w:proofErr w:type="spellStart"/>
      <w:r>
        <w:rPr>
          <w:rFonts w:asciiTheme="majorHAnsi" w:hAnsiTheme="majorHAnsi" w:cstheme="majorHAnsi"/>
        </w:rPr>
        <w:t>Mvondo</w:t>
      </w:r>
      <w:proofErr w:type="spellEnd"/>
      <w:r>
        <w:rPr>
          <w:rFonts w:asciiTheme="majorHAnsi" w:hAnsiTheme="majorHAnsi" w:cstheme="majorHAnsi"/>
        </w:rPr>
        <w:t xml:space="preserve"> encouraged L. Ayers to </w:t>
      </w:r>
      <w:r w:rsidR="001F2057">
        <w:rPr>
          <w:rFonts w:asciiTheme="majorHAnsi" w:hAnsiTheme="majorHAnsi" w:cstheme="majorHAnsi"/>
        </w:rPr>
        <w:t>review the Yolo Climate Action Commission’s website</w:t>
      </w:r>
      <w:r>
        <w:rPr>
          <w:rFonts w:asciiTheme="majorHAnsi" w:hAnsiTheme="majorHAnsi" w:cstheme="majorHAnsi"/>
        </w:rPr>
        <w:t>. Noted that there is a</w:t>
      </w:r>
      <w:r w:rsidR="001F2057">
        <w:rPr>
          <w:rFonts w:asciiTheme="majorHAnsi" w:hAnsiTheme="majorHAnsi" w:cstheme="majorHAnsi"/>
        </w:rPr>
        <w:t xml:space="preserve"> form at the bottom of the page </w:t>
      </w:r>
      <w:r>
        <w:rPr>
          <w:rFonts w:asciiTheme="majorHAnsi" w:hAnsiTheme="majorHAnsi" w:cstheme="majorHAnsi"/>
        </w:rPr>
        <w:t>where individuals can</w:t>
      </w:r>
      <w:r w:rsidR="001F2057">
        <w:rPr>
          <w:rFonts w:asciiTheme="majorHAnsi" w:hAnsiTheme="majorHAnsi" w:cstheme="majorHAnsi"/>
        </w:rPr>
        <w:t xml:space="preserve"> submit </w:t>
      </w:r>
      <w:r>
        <w:rPr>
          <w:rFonts w:asciiTheme="majorHAnsi" w:hAnsiTheme="majorHAnsi" w:cstheme="majorHAnsi"/>
        </w:rPr>
        <w:t>their name and email address</w:t>
      </w:r>
      <w:r w:rsidR="001F2057">
        <w:rPr>
          <w:rFonts w:asciiTheme="majorHAnsi" w:hAnsiTheme="majorHAnsi" w:cstheme="majorHAnsi"/>
        </w:rPr>
        <w:t>.</w:t>
      </w:r>
    </w:p>
    <w:p w14:paraId="5E3D3766" w14:textId="77777777" w:rsidR="00D15284" w:rsidRPr="00D15284" w:rsidRDefault="00D15284" w:rsidP="00D15284">
      <w:pPr>
        <w:rPr>
          <w:rFonts w:asciiTheme="majorHAnsi" w:hAnsiTheme="majorHAnsi" w:cstheme="majorHAnsi"/>
          <w:b/>
          <w:bCs/>
        </w:rPr>
      </w:pPr>
    </w:p>
    <w:p w14:paraId="1A01714E" w14:textId="52A58221" w:rsidR="00D15284" w:rsidRPr="00D15284" w:rsidRDefault="00D15284" w:rsidP="00D15284">
      <w:pPr>
        <w:pStyle w:val="ListParagraph"/>
        <w:numPr>
          <w:ilvl w:val="0"/>
          <w:numId w:val="27"/>
        </w:numPr>
        <w:rPr>
          <w:rFonts w:asciiTheme="majorHAnsi" w:hAnsiTheme="majorHAnsi" w:cstheme="majorHAnsi"/>
          <w:b/>
          <w:bCs/>
        </w:rPr>
      </w:pPr>
      <w:r>
        <w:rPr>
          <w:rFonts w:asciiTheme="majorHAnsi" w:hAnsiTheme="majorHAnsi" w:cstheme="majorHAnsi"/>
          <w:b/>
          <w:bCs/>
        </w:rPr>
        <w:t>Commission Member Reports, Comments, Future, Future Agenda Items</w:t>
      </w:r>
    </w:p>
    <w:p w14:paraId="201E3196" w14:textId="77777777" w:rsidR="00887EB3" w:rsidRPr="00887EB3" w:rsidRDefault="00887EB3" w:rsidP="00887EB3">
      <w:pPr>
        <w:pStyle w:val="ListParagraph"/>
        <w:numPr>
          <w:ilvl w:val="1"/>
          <w:numId w:val="27"/>
        </w:numPr>
        <w:rPr>
          <w:rFonts w:asciiTheme="majorHAnsi" w:hAnsiTheme="majorHAnsi" w:cstheme="majorBidi"/>
        </w:rPr>
      </w:pPr>
      <w:r w:rsidRPr="00887EB3">
        <w:rPr>
          <w:rFonts w:asciiTheme="majorHAnsi" w:hAnsiTheme="majorHAnsi" w:cstheme="majorBidi"/>
        </w:rPr>
        <w:t>(</w:t>
      </w:r>
      <w:r w:rsidRPr="00A63BF7">
        <w:rPr>
          <w:rFonts w:asciiTheme="majorHAnsi" w:hAnsiTheme="majorHAnsi" w:cstheme="majorBidi"/>
          <w:i/>
          <w:iCs/>
        </w:rPr>
        <w:t>Amended based on feedback from June 27, 2022 Commission Meeting</w:t>
      </w:r>
      <w:r w:rsidRPr="00887EB3">
        <w:rPr>
          <w:rFonts w:asciiTheme="majorHAnsi" w:hAnsiTheme="majorHAnsi" w:cstheme="majorBidi"/>
        </w:rPr>
        <w:t xml:space="preserve">) M. </w:t>
      </w:r>
      <w:proofErr w:type="spellStart"/>
      <w:r w:rsidRPr="00887EB3">
        <w:rPr>
          <w:rFonts w:asciiTheme="majorHAnsi" w:hAnsiTheme="majorHAnsi" w:cstheme="majorBidi"/>
        </w:rPr>
        <w:t>Aulman</w:t>
      </w:r>
      <w:proofErr w:type="spellEnd"/>
      <w:r w:rsidRPr="00887EB3">
        <w:rPr>
          <w:rFonts w:asciiTheme="majorHAnsi" w:hAnsiTheme="majorHAnsi" w:cstheme="majorBidi"/>
        </w:rPr>
        <w:t xml:space="preserve"> reported that he was put in contact with Mat Ehrhardt, Executive Director of the Yolo Solano Air Quality Management District (“District”) regarding a question about leak detection in Yolo County gas wells after learning from a County resident about gas wells in the Bakersfield region that have been leaking methane.  </w:t>
      </w:r>
    </w:p>
    <w:p w14:paraId="41611D23" w14:textId="77777777" w:rsidR="00887EB3" w:rsidRPr="00887EB3" w:rsidRDefault="00887EB3" w:rsidP="00EB4974">
      <w:pPr>
        <w:pStyle w:val="ListParagraph"/>
        <w:numPr>
          <w:ilvl w:val="2"/>
          <w:numId w:val="27"/>
        </w:numPr>
        <w:rPr>
          <w:rFonts w:asciiTheme="majorHAnsi" w:hAnsiTheme="majorHAnsi" w:cstheme="majorBidi"/>
        </w:rPr>
      </w:pPr>
      <w:r w:rsidRPr="00887EB3">
        <w:rPr>
          <w:rFonts w:asciiTheme="majorHAnsi" w:hAnsiTheme="majorHAnsi" w:cstheme="majorBidi"/>
        </w:rPr>
        <w:t xml:space="preserve">M. </w:t>
      </w:r>
      <w:proofErr w:type="spellStart"/>
      <w:r w:rsidRPr="00887EB3">
        <w:rPr>
          <w:rFonts w:asciiTheme="majorHAnsi" w:hAnsiTheme="majorHAnsi" w:cstheme="majorBidi"/>
        </w:rPr>
        <w:t>Aulman</w:t>
      </w:r>
      <w:proofErr w:type="spellEnd"/>
      <w:r w:rsidRPr="00887EB3">
        <w:rPr>
          <w:rFonts w:asciiTheme="majorHAnsi" w:hAnsiTheme="majorHAnsi" w:cstheme="majorBidi"/>
        </w:rPr>
        <w:t xml:space="preserve"> shared that he asked M. Ehrhardt about how the wells in the County are monitored and what the monitoring schedule is. M. </w:t>
      </w:r>
      <w:proofErr w:type="spellStart"/>
      <w:r w:rsidRPr="00887EB3">
        <w:rPr>
          <w:rFonts w:asciiTheme="majorHAnsi" w:hAnsiTheme="majorHAnsi" w:cstheme="majorBidi"/>
        </w:rPr>
        <w:t>Aulman</w:t>
      </w:r>
      <w:proofErr w:type="spellEnd"/>
      <w:r w:rsidRPr="00887EB3">
        <w:rPr>
          <w:rFonts w:asciiTheme="majorHAnsi" w:hAnsiTheme="majorHAnsi" w:cstheme="majorBidi"/>
        </w:rPr>
        <w:t xml:space="preserve"> reported that the District is responsible for monitoring active gas wells in the County, and that abandoned wells are not monitored, but that the District does enforce the California Air Resources Board regulations.  </w:t>
      </w:r>
    </w:p>
    <w:p w14:paraId="45A792CB" w14:textId="77777777" w:rsidR="00887EB3" w:rsidRPr="00887EB3" w:rsidRDefault="00887EB3" w:rsidP="00EB4974">
      <w:pPr>
        <w:pStyle w:val="ListParagraph"/>
        <w:numPr>
          <w:ilvl w:val="2"/>
          <w:numId w:val="27"/>
        </w:numPr>
        <w:rPr>
          <w:rFonts w:asciiTheme="majorHAnsi" w:hAnsiTheme="majorHAnsi" w:cstheme="majorBidi"/>
        </w:rPr>
      </w:pPr>
      <w:r w:rsidRPr="00887EB3">
        <w:rPr>
          <w:rFonts w:asciiTheme="majorHAnsi" w:hAnsiTheme="majorHAnsi" w:cstheme="majorBidi"/>
        </w:rPr>
        <w:t xml:space="preserve">M. </w:t>
      </w:r>
      <w:proofErr w:type="spellStart"/>
      <w:r w:rsidRPr="00887EB3">
        <w:rPr>
          <w:rFonts w:asciiTheme="majorHAnsi" w:hAnsiTheme="majorHAnsi" w:cstheme="majorBidi"/>
        </w:rPr>
        <w:t>Aulman</w:t>
      </w:r>
      <w:proofErr w:type="spellEnd"/>
      <w:r w:rsidRPr="00887EB3">
        <w:rPr>
          <w:rFonts w:asciiTheme="majorHAnsi" w:hAnsiTheme="majorHAnsi" w:cstheme="majorBidi"/>
        </w:rPr>
        <w:t xml:space="preserve"> added that all active wells are monitored for leaks on a quarterly basis, conducted by a third-party independent contractor. The District then reviews these reports and conducts an annual inspection.  </w:t>
      </w:r>
    </w:p>
    <w:p w14:paraId="10DB2494" w14:textId="2092F192" w:rsidR="00887EB3" w:rsidRPr="00EB4974" w:rsidRDefault="00887EB3" w:rsidP="00EB4974">
      <w:pPr>
        <w:pStyle w:val="ListParagraph"/>
        <w:numPr>
          <w:ilvl w:val="2"/>
          <w:numId w:val="27"/>
        </w:numPr>
        <w:rPr>
          <w:rFonts w:asciiTheme="majorHAnsi" w:hAnsiTheme="majorHAnsi" w:cstheme="majorBidi"/>
        </w:rPr>
      </w:pPr>
      <w:r w:rsidRPr="00887EB3">
        <w:rPr>
          <w:rFonts w:asciiTheme="majorHAnsi" w:hAnsiTheme="majorHAnsi" w:cstheme="majorBidi"/>
        </w:rPr>
        <w:t xml:space="preserve">M. </w:t>
      </w:r>
      <w:proofErr w:type="spellStart"/>
      <w:r w:rsidRPr="00887EB3">
        <w:rPr>
          <w:rFonts w:asciiTheme="majorHAnsi" w:hAnsiTheme="majorHAnsi" w:cstheme="majorBidi"/>
        </w:rPr>
        <w:t>Aulman</w:t>
      </w:r>
      <w:proofErr w:type="spellEnd"/>
      <w:r w:rsidRPr="00887EB3">
        <w:rPr>
          <w:rFonts w:asciiTheme="majorHAnsi" w:hAnsiTheme="majorHAnsi" w:cstheme="majorBidi"/>
        </w:rPr>
        <w:t xml:space="preserve"> was asked to share the GIS layer of the gas wells with K. Wraithwall.</w:t>
      </w:r>
    </w:p>
    <w:p w14:paraId="6AEB909F" w14:textId="4D8FE05E" w:rsidR="00B146FC" w:rsidRDefault="006F5227" w:rsidP="40C16F47">
      <w:pPr>
        <w:pStyle w:val="ListParagraph"/>
        <w:numPr>
          <w:ilvl w:val="1"/>
          <w:numId w:val="27"/>
        </w:numPr>
        <w:rPr>
          <w:rFonts w:asciiTheme="majorHAnsi" w:hAnsiTheme="majorHAnsi" w:cstheme="majorBidi"/>
        </w:rPr>
      </w:pPr>
      <w:r>
        <w:rPr>
          <w:rFonts w:ascii="Calibri" w:hAnsi="Calibri" w:cs="Calibri"/>
          <w:bCs/>
          <w:color w:val="000000" w:themeColor="text1"/>
        </w:rPr>
        <w:t xml:space="preserve">S. Reed noted that she is interested in community solar as a means of providing rural communities with independence from the grid. She noted that she is researching this topic further and suggested that having a community solar project could be a capstone project. </w:t>
      </w:r>
    </w:p>
    <w:p w14:paraId="074980B9" w14:textId="18A29391" w:rsidR="00B146FC" w:rsidRDefault="00B146FC" w:rsidP="40C16F47">
      <w:pPr>
        <w:pStyle w:val="ListParagraph"/>
        <w:numPr>
          <w:ilvl w:val="1"/>
          <w:numId w:val="27"/>
        </w:numPr>
        <w:rPr>
          <w:rFonts w:asciiTheme="majorHAnsi" w:hAnsiTheme="majorHAnsi" w:cstheme="majorBidi"/>
        </w:rPr>
      </w:pPr>
      <w:r>
        <w:rPr>
          <w:rFonts w:asciiTheme="majorHAnsi" w:hAnsiTheme="majorHAnsi" w:cstheme="majorBidi"/>
        </w:rPr>
        <w:t xml:space="preserve">A. Serena reported that </w:t>
      </w:r>
      <w:r w:rsidR="00EF6654">
        <w:rPr>
          <w:rFonts w:asciiTheme="majorHAnsi" w:hAnsiTheme="majorHAnsi" w:cstheme="majorBidi"/>
        </w:rPr>
        <w:t>she</w:t>
      </w:r>
      <w:r>
        <w:rPr>
          <w:rFonts w:asciiTheme="majorHAnsi" w:hAnsiTheme="majorHAnsi" w:cstheme="majorBidi"/>
        </w:rPr>
        <w:t xml:space="preserve"> and R. </w:t>
      </w:r>
      <w:proofErr w:type="spellStart"/>
      <w:r>
        <w:rPr>
          <w:rFonts w:asciiTheme="majorHAnsi" w:hAnsiTheme="majorHAnsi" w:cstheme="majorBidi"/>
        </w:rPr>
        <w:t>Datel</w:t>
      </w:r>
      <w:proofErr w:type="spellEnd"/>
      <w:r>
        <w:rPr>
          <w:rFonts w:asciiTheme="majorHAnsi" w:hAnsiTheme="majorHAnsi" w:cstheme="majorBidi"/>
        </w:rPr>
        <w:t xml:space="preserve"> met with a group called </w:t>
      </w:r>
      <w:proofErr w:type="spellStart"/>
      <w:r w:rsidR="00A767CF" w:rsidRPr="00D038F4">
        <w:rPr>
          <w:rFonts w:ascii="Calibri" w:hAnsi="Calibri" w:cs="Calibri"/>
          <w:bCs/>
          <w:color w:val="000000" w:themeColor="text1"/>
        </w:rPr>
        <w:t>M</w:t>
      </w:r>
      <w:r w:rsidR="00A767CF">
        <w:rPr>
          <w:rFonts w:ascii="Calibri" w:hAnsi="Calibri" w:cs="Calibri"/>
          <w:bCs/>
          <w:color w:val="000000" w:themeColor="text1"/>
        </w:rPr>
        <w:t>ío</w:t>
      </w:r>
      <w:r w:rsidR="00A767CF" w:rsidRPr="00D038F4">
        <w:rPr>
          <w:rFonts w:ascii="Calibri" w:hAnsi="Calibri" w:cs="Calibri"/>
          <w:bCs/>
          <w:color w:val="000000" w:themeColor="text1"/>
        </w:rPr>
        <w:t>Car</w:t>
      </w:r>
      <w:proofErr w:type="spellEnd"/>
      <w:r>
        <w:rPr>
          <w:rFonts w:asciiTheme="majorHAnsi" w:hAnsiTheme="majorHAnsi" w:cstheme="majorBidi"/>
        </w:rPr>
        <w:t xml:space="preserve"> (</w:t>
      </w:r>
      <w:hyperlink r:id="rId12" w:history="1">
        <w:r w:rsidRPr="00A65B61">
          <w:rPr>
            <w:rStyle w:val="Hyperlink"/>
            <w:rFonts w:asciiTheme="majorHAnsi" w:hAnsiTheme="majorHAnsi" w:cstheme="majorBidi"/>
          </w:rPr>
          <w:t>https://miocar.org/</w:t>
        </w:r>
      </w:hyperlink>
      <w:r>
        <w:rPr>
          <w:rFonts w:asciiTheme="majorHAnsi" w:hAnsiTheme="majorHAnsi" w:cstheme="majorBidi"/>
        </w:rPr>
        <w:t xml:space="preserve">) recently. </w:t>
      </w:r>
      <w:r w:rsidR="00250544">
        <w:rPr>
          <w:rFonts w:asciiTheme="majorHAnsi" w:hAnsiTheme="majorHAnsi" w:cstheme="majorBidi"/>
        </w:rPr>
        <w:t xml:space="preserve">Noted that </w:t>
      </w:r>
      <w:proofErr w:type="spellStart"/>
      <w:r w:rsidR="00250544" w:rsidRPr="00D038F4">
        <w:rPr>
          <w:rFonts w:ascii="Calibri" w:hAnsi="Calibri" w:cs="Calibri"/>
          <w:bCs/>
          <w:color w:val="000000" w:themeColor="text1"/>
        </w:rPr>
        <w:t>M</w:t>
      </w:r>
      <w:r w:rsidR="00250544">
        <w:rPr>
          <w:rFonts w:ascii="Calibri" w:hAnsi="Calibri" w:cs="Calibri"/>
          <w:bCs/>
          <w:color w:val="000000" w:themeColor="text1"/>
        </w:rPr>
        <w:t>ío</w:t>
      </w:r>
      <w:r w:rsidR="00250544" w:rsidRPr="00D038F4">
        <w:rPr>
          <w:rFonts w:ascii="Calibri" w:hAnsi="Calibri" w:cs="Calibri"/>
          <w:bCs/>
          <w:color w:val="000000" w:themeColor="text1"/>
        </w:rPr>
        <w:t>Car</w:t>
      </w:r>
      <w:proofErr w:type="spellEnd"/>
      <w:r w:rsidR="00250544">
        <w:rPr>
          <w:rFonts w:asciiTheme="majorHAnsi" w:hAnsiTheme="majorHAnsi" w:cstheme="majorBidi"/>
        </w:rPr>
        <w:t xml:space="preserve"> </w:t>
      </w:r>
      <w:r>
        <w:rPr>
          <w:rFonts w:asciiTheme="majorHAnsi" w:hAnsiTheme="majorHAnsi" w:cstheme="majorBidi"/>
        </w:rPr>
        <w:t xml:space="preserve">provides zero emission vehicle car share </w:t>
      </w:r>
      <w:r w:rsidR="00250544">
        <w:rPr>
          <w:rFonts w:asciiTheme="majorHAnsi" w:hAnsiTheme="majorHAnsi" w:cstheme="majorBidi"/>
        </w:rPr>
        <w:t xml:space="preserve">services </w:t>
      </w:r>
      <w:r>
        <w:rPr>
          <w:rFonts w:asciiTheme="majorHAnsi" w:hAnsiTheme="majorHAnsi" w:cstheme="majorBidi"/>
        </w:rPr>
        <w:t>in</w:t>
      </w:r>
      <w:r w:rsidR="00250544">
        <w:rPr>
          <w:rFonts w:asciiTheme="majorHAnsi" w:hAnsiTheme="majorHAnsi" w:cstheme="majorBidi"/>
        </w:rPr>
        <w:t xml:space="preserve"> the</w:t>
      </w:r>
      <w:r>
        <w:rPr>
          <w:rFonts w:asciiTheme="majorHAnsi" w:hAnsiTheme="majorHAnsi" w:cstheme="majorBidi"/>
        </w:rPr>
        <w:t xml:space="preserve"> San Joaquin Valley</w:t>
      </w:r>
      <w:r w:rsidR="00F15949">
        <w:rPr>
          <w:rFonts w:asciiTheme="majorHAnsi" w:hAnsiTheme="majorHAnsi" w:cstheme="majorBidi"/>
        </w:rPr>
        <w:t xml:space="preserve">, and that there is </w:t>
      </w:r>
      <w:r w:rsidR="00F15949">
        <w:rPr>
          <w:rFonts w:ascii="Calibri" w:hAnsi="Calibri" w:cs="Calibri"/>
          <w:bCs/>
          <w:color w:val="000000" w:themeColor="text1"/>
        </w:rPr>
        <w:t xml:space="preserve">a program director at the University of California, Davis who is considering implementing this program in the County. </w:t>
      </w:r>
      <w:r w:rsidR="00E70C56">
        <w:rPr>
          <w:rFonts w:asciiTheme="majorHAnsi" w:hAnsiTheme="majorHAnsi" w:cstheme="majorBidi"/>
        </w:rPr>
        <w:t xml:space="preserve"> </w:t>
      </w:r>
      <w:r w:rsidR="00371E7D">
        <w:rPr>
          <w:rFonts w:asciiTheme="majorHAnsi" w:hAnsiTheme="majorHAnsi" w:cstheme="majorBidi"/>
        </w:rPr>
        <w:t>A. Serena requested the Commission considers this for a future agenda item</w:t>
      </w:r>
      <w:r w:rsidR="00E70C56">
        <w:rPr>
          <w:rFonts w:asciiTheme="majorHAnsi" w:hAnsiTheme="majorHAnsi" w:cstheme="majorBidi"/>
        </w:rPr>
        <w:t>.</w:t>
      </w:r>
    </w:p>
    <w:p w14:paraId="3023BD47" w14:textId="1D328507" w:rsidR="00E70C56" w:rsidRDefault="00E70C56" w:rsidP="40C16F47">
      <w:pPr>
        <w:pStyle w:val="ListParagraph"/>
        <w:numPr>
          <w:ilvl w:val="1"/>
          <w:numId w:val="27"/>
        </w:numPr>
        <w:rPr>
          <w:rFonts w:asciiTheme="majorHAnsi" w:hAnsiTheme="majorHAnsi" w:cstheme="majorBidi"/>
        </w:rPr>
      </w:pPr>
      <w:r>
        <w:rPr>
          <w:rFonts w:asciiTheme="majorHAnsi" w:hAnsiTheme="majorHAnsi" w:cstheme="majorBidi"/>
        </w:rPr>
        <w:t xml:space="preserve">R. </w:t>
      </w:r>
      <w:proofErr w:type="spellStart"/>
      <w:r>
        <w:rPr>
          <w:rFonts w:asciiTheme="majorHAnsi" w:hAnsiTheme="majorHAnsi" w:cstheme="majorBidi"/>
        </w:rPr>
        <w:t>Datel</w:t>
      </w:r>
      <w:proofErr w:type="spellEnd"/>
      <w:r>
        <w:rPr>
          <w:rFonts w:asciiTheme="majorHAnsi" w:hAnsiTheme="majorHAnsi" w:cstheme="majorBidi"/>
        </w:rPr>
        <w:t xml:space="preserve"> shared that the Yolo Youth Commission would be a great way to engage with youth on climate action. She will send papers on youth engagement from the Yolo Climate Emergency Coalition to Commission/staff.</w:t>
      </w:r>
    </w:p>
    <w:p w14:paraId="68E5787F" w14:textId="72BF4334" w:rsidR="00E70C56" w:rsidRPr="00E70C56" w:rsidRDefault="00E70C56" w:rsidP="00E70C56">
      <w:pPr>
        <w:pStyle w:val="ListParagraph"/>
        <w:numPr>
          <w:ilvl w:val="1"/>
          <w:numId w:val="27"/>
        </w:numPr>
        <w:rPr>
          <w:rFonts w:asciiTheme="majorHAnsi" w:hAnsiTheme="majorHAnsi" w:cstheme="majorBidi"/>
        </w:rPr>
      </w:pPr>
      <w:r>
        <w:rPr>
          <w:rFonts w:asciiTheme="majorHAnsi" w:hAnsiTheme="majorHAnsi" w:cstheme="majorBidi"/>
        </w:rPr>
        <w:t xml:space="preserve">R. </w:t>
      </w:r>
      <w:proofErr w:type="spellStart"/>
      <w:r>
        <w:rPr>
          <w:rFonts w:asciiTheme="majorHAnsi" w:hAnsiTheme="majorHAnsi" w:cstheme="majorBidi"/>
        </w:rPr>
        <w:t>Datel</w:t>
      </w:r>
      <w:proofErr w:type="spellEnd"/>
      <w:r>
        <w:rPr>
          <w:rFonts w:asciiTheme="majorHAnsi" w:hAnsiTheme="majorHAnsi" w:cstheme="majorBidi"/>
        </w:rPr>
        <w:t xml:space="preserve"> suggested all cities in the County endorse Climate Safe California.</w:t>
      </w:r>
    </w:p>
    <w:p w14:paraId="35EE740E" w14:textId="77777777" w:rsidR="008A0B4E" w:rsidRPr="008A0B4E" w:rsidRDefault="008A0B4E" w:rsidP="40C16F47">
      <w:pPr>
        <w:rPr>
          <w:rFonts w:asciiTheme="majorHAnsi" w:hAnsiTheme="majorHAnsi" w:cstheme="majorBidi"/>
          <w:b/>
          <w:bCs/>
          <w:highlight w:val="yellow"/>
        </w:rPr>
      </w:pPr>
    </w:p>
    <w:p w14:paraId="2688ED94" w14:textId="503891A0" w:rsidR="008A0B4E" w:rsidRPr="008A0B4E" w:rsidRDefault="008A0B4E" w:rsidP="40C16F47">
      <w:pPr>
        <w:pStyle w:val="ListParagraph"/>
        <w:numPr>
          <w:ilvl w:val="0"/>
          <w:numId w:val="27"/>
        </w:numPr>
        <w:rPr>
          <w:rFonts w:asciiTheme="majorHAnsi" w:hAnsiTheme="majorHAnsi" w:cstheme="majorBidi"/>
          <w:b/>
          <w:bCs/>
        </w:rPr>
      </w:pPr>
      <w:r w:rsidRPr="40C16F47">
        <w:rPr>
          <w:rFonts w:asciiTheme="majorHAnsi" w:hAnsiTheme="majorHAnsi" w:cstheme="majorBidi"/>
          <w:b/>
          <w:bCs/>
        </w:rPr>
        <w:t>Long Range Calendar</w:t>
      </w:r>
    </w:p>
    <w:p w14:paraId="25379665" w14:textId="18ACA80B" w:rsidR="008A0B4E" w:rsidRDefault="00E70C56" w:rsidP="40C16F47">
      <w:pPr>
        <w:pStyle w:val="ListParagraph"/>
        <w:numPr>
          <w:ilvl w:val="1"/>
          <w:numId w:val="27"/>
        </w:numPr>
        <w:rPr>
          <w:rFonts w:asciiTheme="majorHAnsi" w:hAnsiTheme="majorHAnsi" w:cstheme="majorBidi"/>
        </w:rPr>
      </w:pPr>
      <w:r>
        <w:rPr>
          <w:rFonts w:asciiTheme="majorHAnsi" w:hAnsiTheme="majorHAnsi" w:cstheme="majorBidi"/>
        </w:rPr>
        <w:t>K. Wraithwall said the long-range calendar is in the agenda packet</w:t>
      </w:r>
      <w:r w:rsidR="00156AB4">
        <w:rPr>
          <w:rFonts w:asciiTheme="majorHAnsi" w:hAnsiTheme="majorHAnsi" w:cstheme="majorBidi"/>
        </w:rPr>
        <w:t xml:space="preserve"> and that</w:t>
      </w:r>
      <w:r w:rsidR="00AA5CE3">
        <w:rPr>
          <w:rFonts w:asciiTheme="majorHAnsi" w:hAnsiTheme="majorHAnsi" w:cstheme="majorBidi"/>
        </w:rPr>
        <w:t xml:space="preserve"> the calendar w</w:t>
      </w:r>
      <w:r w:rsidR="00D72BE2">
        <w:rPr>
          <w:rFonts w:asciiTheme="majorHAnsi" w:hAnsiTheme="majorHAnsi" w:cstheme="majorBidi"/>
        </w:rPr>
        <w:t>ould</w:t>
      </w:r>
      <w:r w:rsidR="00AA5CE3">
        <w:rPr>
          <w:rFonts w:asciiTheme="majorHAnsi" w:hAnsiTheme="majorHAnsi" w:cstheme="majorBidi"/>
        </w:rPr>
        <w:t xml:space="preserve"> be updated based on feedback received at today’s meeting.</w:t>
      </w:r>
      <w:r>
        <w:rPr>
          <w:rFonts w:asciiTheme="majorHAnsi" w:hAnsiTheme="majorHAnsi" w:cstheme="majorBidi"/>
        </w:rPr>
        <w:t xml:space="preserve"> </w:t>
      </w:r>
    </w:p>
    <w:p w14:paraId="532BACF9" w14:textId="516E3906" w:rsidR="00E70C56" w:rsidRDefault="00E70C56" w:rsidP="40C16F47">
      <w:pPr>
        <w:pStyle w:val="ListParagraph"/>
        <w:numPr>
          <w:ilvl w:val="1"/>
          <w:numId w:val="27"/>
        </w:numPr>
        <w:rPr>
          <w:rFonts w:asciiTheme="majorHAnsi" w:hAnsiTheme="majorHAnsi" w:cstheme="majorBidi"/>
        </w:rPr>
      </w:pPr>
      <w:r>
        <w:rPr>
          <w:rFonts w:asciiTheme="majorHAnsi" w:hAnsiTheme="majorHAnsi" w:cstheme="majorBidi"/>
        </w:rPr>
        <w:t>K. Wraithwall</w:t>
      </w:r>
      <w:r w:rsidR="00AA5CE3">
        <w:rPr>
          <w:rFonts w:asciiTheme="majorHAnsi" w:hAnsiTheme="majorHAnsi" w:cstheme="majorBidi"/>
        </w:rPr>
        <w:t xml:space="preserve"> reiterated that her </w:t>
      </w:r>
      <w:r>
        <w:rPr>
          <w:rFonts w:asciiTheme="majorHAnsi" w:hAnsiTheme="majorHAnsi" w:cstheme="majorBidi"/>
        </w:rPr>
        <w:t>email is available on the Commission agenda.</w:t>
      </w:r>
    </w:p>
    <w:p w14:paraId="30645024" w14:textId="77777777" w:rsidR="008A0B4E" w:rsidRPr="008A0B4E" w:rsidRDefault="008A0B4E" w:rsidP="40C16F47">
      <w:pPr>
        <w:rPr>
          <w:rFonts w:asciiTheme="majorHAnsi" w:hAnsiTheme="majorHAnsi" w:cstheme="majorBidi"/>
          <w:b/>
          <w:bCs/>
        </w:rPr>
      </w:pPr>
    </w:p>
    <w:p w14:paraId="64B4793D" w14:textId="2655245A" w:rsidR="008A0B4E" w:rsidRPr="008A0B4E" w:rsidRDefault="008A0B4E" w:rsidP="40C16F47">
      <w:pPr>
        <w:pStyle w:val="ListParagraph"/>
        <w:numPr>
          <w:ilvl w:val="0"/>
          <w:numId w:val="27"/>
        </w:numPr>
        <w:rPr>
          <w:rFonts w:asciiTheme="majorHAnsi" w:hAnsiTheme="majorHAnsi" w:cstheme="majorBidi"/>
          <w:b/>
          <w:bCs/>
        </w:rPr>
      </w:pPr>
      <w:r w:rsidRPr="40C16F47">
        <w:rPr>
          <w:rFonts w:asciiTheme="majorHAnsi" w:hAnsiTheme="majorHAnsi" w:cstheme="majorBidi"/>
          <w:b/>
          <w:bCs/>
        </w:rPr>
        <w:t>Adjournment</w:t>
      </w:r>
    </w:p>
    <w:p w14:paraId="385B1924" w14:textId="0F69435C" w:rsidR="00D8721B" w:rsidRPr="008A0B4E" w:rsidRDefault="008A0B4E" w:rsidP="40C16F47">
      <w:pPr>
        <w:pStyle w:val="ListParagraph"/>
        <w:numPr>
          <w:ilvl w:val="1"/>
          <w:numId w:val="27"/>
        </w:numPr>
        <w:rPr>
          <w:rFonts w:asciiTheme="majorHAnsi" w:hAnsiTheme="majorHAnsi" w:cstheme="majorBidi"/>
        </w:rPr>
      </w:pPr>
      <w:r w:rsidRPr="40C16F47">
        <w:rPr>
          <w:rFonts w:asciiTheme="majorHAnsi" w:hAnsiTheme="majorHAnsi" w:cstheme="majorBidi"/>
        </w:rPr>
        <w:t>Meeting adjourned at:</w:t>
      </w:r>
      <w:r w:rsidR="00213250">
        <w:rPr>
          <w:rFonts w:asciiTheme="majorHAnsi" w:hAnsiTheme="majorHAnsi" w:cstheme="majorBidi"/>
        </w:rPr>
        <w:t xml:space="preserve"> </w:t>
      </w:r>
      <w:r w:rsidR="00FF52FB">
        <w:rPr>
          <w:rFonts w:asciiTheme="majorHAnsi" w:hAnsiTheme="majorHAnsi" w:cstheme="majorBidi"/>
        </w:rPr>
        <w:t>6:40 PM</w:t>
      </w:r>
    </w:p>
    <w:p w14:paraId="3789775B" w14:textId="77777777" w:rsidR="00D8721B" w:rsidRPr="008A0B4E" w:rsidRDefault="00D8721B" w:rsidP="008A0B4E">
      <w:pPr>
        <w:jc w:val="both"/>
        <w:rPr>
          <w:rFonts w:asciiTheme="majorHAnsi" w:hAnsiTheme="majorHAnsi" w:cstheme="majorHAnsi"/>
          <w:b/>
          <w:color w:val="000000" w:themeColor="text1"/>
        </w:rPr>
      </w:pPr>
    </w:p>
    <w:p w14:paraId="5CE76E09" w14:textId="77777777" w:rsidR="007644E5" w:rsidRPr="008636BE" w:rsidRDefault="007644E5" w:rsidP="007644E5">
      <w:pPr>
        <w:pStyle w:val="ListParagraph"/>
        <w:pBdr>
          <w:bottom w:val="single" w:sz="12" w:space="1" w:color="auto"/>
        </w:pBdr>
        <w:rPr>
          <w:rFonts w:asciiTheme="majorHAnsi" w:hAnsiTheme="majorHAnsi" w:cstheme="majorHAnsi"/>
          <w:b/>
          <w:color w:val="000000" w:themeColor="text1"/>
        </w:rPr>
      </w:pPr>
    </w:p>
    <w:p w14:paraId="3267B90F" w14:textId="6709D213" w:rsidR="007644E5" w:rsidRPr="008636BE" w:rsidRDefault="007644E5" w:rsidP="007644E5">
      <w:pPr>
        <w:jc w:val="both"/>
        <w:rPr>
          <w:rFonts w:asciiTheme="majorHAnsi" w:hAnsiTheme="majorHAnsi" w:cstheme="majorHAnsi"/>
          <w:b/>
          <w:color w:val="000000" w:themeColor="text1"/>
        </w:rPr>
      </w:pPr>
    </w:p>
    <w:sectPr w:rsidR="007644E5" w:rsidRPr="008636BE" w:rsidSect="00D8721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1440" w:bottom="1440" w:left="144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96C7" w14:textId="77777777" w:rsidR="0058146B" w:rsidRDefault="0058146B" w:rsidP="00BE267D">
      <w:r>
        <w:separator/>
      </w:r>
    </w:p>
  </w:endnote>
  <w:endnote w:type="continuationSeparator" w:id="0">
    <w:p w14:paraId="11EE7896" w14:textId="77777777" w:rsidR="0058146B" w:rsidRDefault="0058146B" w:rsidP="00BE267D">
      <w:r>
        <w:continuationSeparator/>
      </w:r>
    </w:p>
  </w:endnote>
  <w:endnote w:type="continuationNotice" w:id="1">
    <w:p w14:paraId="5DD4263A" w14:textId="77777777" w:rsidR="0058146B" w:rsidRDefault="0058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1C3" w14:textId="77777777" w:rsidR="00BE267D" w:rsidRDefault="0058146B">
    <w:pPr>
      <w:pStyle w:val="Footer"/>
    </w:pPr>
    <w:sdt>
      <w:sdtPr>
        <w:id w:val="969400743"/>
        <w:temporary/>
        <w:showingPlcHdr/>
      </w:sdtPr>
      <w:sdtContent>
        <w:r w:rsidR="00BE267D">
          <w:t>[Type text]</w:t>
        </w:r>
      </w:sdtContent>
    </w:sdt>
    <w:r w:rsidR="00BE267D">
      <w:ptab w:relativeTo="margin" w:alignment="center" w:leader="none"/>
    </w:r>
    <w:sdt>
      <w:sdtPr>
        <w:id w:val="969400748"/>
        <w:temporary/>
        <w:showingPlcHdr/>
      </w:sdtPr>
      <w:sdtContent>
        <w:r w:rsidR="00BE267D">
          <w:t>[Type text]</w:t>
        </w:r>
      </w:sdtContent>
    </w:sdt>
    <w:r w:rsidR="00BE267D">
      <w:ptab w:relativeTo="margin" w:alignment="right" w:leader="none"/>
    </w:r>
    <w:sdt>
      <w:sdtPr>
        <w:id w:val="969400753"/>
        <w:temporary/>
        <w:showingPlcHdr/>
      </w:sdtPr>
      <w:sdtContent>
        <w:r w:rsidR="00BE267D">
          <w:t>[Type text]</w:t>
        </w:r>
      </w:sdtContent>
    </w:sdt>
  </w:p>
  <w:p w14:paraId="53BD9B9A" w14:textId="77777777" w:rsidR="007A0ED5" w:rsidRDefault="007A0ED5"/>
  <w:p w14:paraId="3851EE7F" w14:textId="77777777" w:rsidR="007A0ED5" w:rsidRDefault="007A0E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D7" w14:textId="77777777" w:rsidR="00BE267D" w:rsidRDefault="00BE267D">
    <w:pPr>
      <w:pStyle w:val="Footer"/>
    </w:pPr>
    <w:r>
      <w:ptab w:relativeTo="margin" w:alignment="center" w:leader="none"/>
    </w:r>
    <w:r w:rsidRPr="00BE267D">
      <w:rPr>
        <w:rFonts w:ascii="Avenir Book" w:hAnsi="Avenir Book"/>
        <w:sz w:val="20"/>
        <w:szCs w:val="20"/>
      </w:rPr>
      <w:t xml:space="preserve">Page </w:t>
    </w:r>
    <w:r w:rsidRPr="00BE267D">
      <w:rPr>
        <w:rFonts w:ascii="Avenir Book" w:hAnsi="Avenir Book"/>
        <w:sz w:val="20"/>
        <w:szCs w:val="20"/>
      </w:rPr>
      <w:fldChar w:fldCharType="begin"/>
    </w:r>
    <w:r w:rsidRPr="00BE267D">
      <w:rPr>
        <w:rFonts w:ascii="Avenir Book" w:hAnsi="Avenir Book"/>
        <w:sz w:val="20"/>
        <w:szCs w:val="20"/>
      </w:rPr>
      <w:instrText xml:space="preserve"> PAGE </w:instrText>
    </w:r>
    <w:r w:rsidRPr="00BE267D">
      <w:rPr>
        <w:rFonts w:ascii="Avenir Book" w:hAnsi="Avenir Book"/>
        <w:sz w:val="20"/>
        <w:szCs w:val="20"/>
      </w:rPr>
      <w:fldChar w:fldCharType="separate"/>
    </w:r>
    <w:r w:rsidR="00F25D2A">
      <w:rPr>
        <w:rFonts w:ascii="Avenir Book" w:hAnsi="Avenir Book"/>
        <w:noProof/>
        <w:sz w:val="20"/>
        <w:szCs w:val="20"/>
      </w:rPr>
      <w:t>2</w:t>
    </w:r>
    <w:r w:rsidRPr="00BE267D">
      <w:rPr>
        <w:rFonts w:ascii="Avenir Book" w:hAnsi="Avenir Book"/>
        <w:sz w:val="20"/>
        <w:szCs w:val="20"/>
      </w:rPr>
      <w:fldChar w:fldCharType="end"/>
    </w:r>
    <w:r w:rsidRPr="00BE267D">
      <w:rPr>
        <w:rFonts w:ascii="Avenir Book" w:hAnsi="Avenir Book"/>
        <w:sz w:val="20"/>
        <w:szCs w:val="20"/>
      </w:rPr>
      <w:t xml:space="preserve"> of </w:t>
    </w:r>
    <w:r w:rsidRPr="00BE267D">
      <w:rPr>
        <w:rFonts w:ascii="Avenir Book" w:hAnsi="Avenir Book"/>
        <w:sz w:val="20"/>
        <w:szCs w:val="20"/>
      </w:rPr>
      <w:fldChar w:fldCharType="begin"/>
    </w:r>
    <w:r w:rsidRPr="00BE267D">
      <w:rPr>
        <w:rFonts w:ascii="Avenir Book" w:hAnsi="Avenir Book"/>
        <w:sz w:val="20"/>
        <w:szCs w:val="20"/>
      </w:rPr>
      <w:instrText xml:space="preserve"> NUMPAGES </w:instrText>
    </w:r>
    <w:r w:rsidRPr="00BE267D">
      <w:rPr>
        <w:rFonts w:ascii="Avenir Book" w:hAnsi="Avenir Book"/>
        <w:sz w:val="20"/>
        <w:szCs w:val="20"/>
      </w:rPr>
      <w:fldChar w:fldCharType="separate"/>
    </w:r>
    <w:r w:rsidR="00F25D2A">
      <w:rPr>
        <w:rFonts w:ascii="Avenir Book" w:hAnsi="Avenir Book"/>
        <w:noProof/>
        <w:sz w:val="20"/>
        <w:szCs w:val="20"/>
      </w:rPr>
      <w:t>3</w:t>
    </w:r>
    <w:r w:rsidRPr="00BE267D">
      <w:rPr>
        <w:rFonts w:ascii="Avenir Book" w:hAnsi="Avenir Book"/>
        <w:sz w:val="20"/>
        <w:szCs w:val="20"/>
      </w:rPr>
      <w:fldChar w:fldCharType="end"/>
    </w:r>
    <w:r>
      <w:ptab w:relativeTo="margin" w:alignment="right" w:leader="none"/>
    </w:r>
  </w:p>
  <w:p w14:paraId="35566A41" w14:textId="77777777" w:rsidR="007A0ED5" w:rsidRDefault="007A0ED5"/>
  <w:p w14:paraId="2F73FD8F" w14:textId="77777777" w:rsidR="007A0ED5" w:rsidRDefault="007A0E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D6CE" w14:textId="630D5C1B" w:rsidR="006B2D94" w:rsidRPr="00BE08E0" w:rsidRDefault="00A11BE7" w:rsidP="006B2D94">
    <w:pPr>
      <w:pStyle w:val="Footer"/>
      <w:rPr>
        <w:rFonts w:ascii="Avenir" w:hAnsi="Avenir"/>
        <w:color w:val="275C85"/>
        <w:sz w:val="16"/>
        <w:szCs w:val="16"/>
      </w:rPr>
    </w:pPr>
    <w:r>
      <w:tab/>
    </w:r>
  </w:p>
  <w:p w14:paraId="49888177" w14:textId="101A6EAB" w:rsidR="00A11BE7" w:rsidRPr="00BE08E0" w:rsidRDefault="00A11BE7">
    <w:pPr>
      <w:pStyle w:val="Footer"/>
      <w:rPr>
        <w:rFonts w:ascii="Avenir" w:hAnsi="Avenir"/>
        <w:color w:val="275C8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9001" w14:textId="77777777" w:rsidR="0058146B" w:rsidRDefault="0058146B" w:rsidP="00BE267D">
      <w:r>
        <w:separator/>
      </w:r>
    </w:p>
  </w:footnote>
  <w:footnote w:type="continuationSeparator" w:id="0">
    <w:p w14:paraId="72418A31" w14:textId="77777777" w:rsidR="0058146B" w:rsidRDefault="0058146B" w:rsidP="00BE267D">
      <w:r>
        <w:continuationSeparator/>
      </w:r>
    </w:p>
  </w:footnote>
  <w:footnote w:type="continuationNotice" w:id="1">
    <w:p w14:paraId="037999E4" w14:textId="77777777" w:rsidR="0058146B" w:rsidRDefault="0058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BB07" w14:textId="77777777" w:rsidR="00096BB5" w:rsidRDefault="00096BB5">
    <w:pPr>
      <w:pStyle w:val="Header"/>
    </w:pPr>
  </w:p>
  <w:p w14:paraId="546281DE" w14:textId="77777777" w:rsidR="007A0ED5" w:rsidRDefault="007A0ED5"/>
  <w:p w14:paraId="17384685" w14:textId="77777777" w:rsidR="007A0ED5" w:rsidRDefault="007A0E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69A9" w14:textId="7762AD43" w:rsidR="007A0ED5" w:rsidRDefault="007A0ED5" w:rsidP="00F750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9297" w14:textId="54FBA67C" w:rsidR="00BE267D" w:rsidRDefault="00BE267D" w:rsidP="00BE267D">
    <w:pPr>
      <w:pStyle w:val="Header"/>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B7C"/>
    <w:multiLevelType w:val="hybridMultilevel"/>
    <w:tmpl w:val="B80A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24D8D"/>
    <w:multiLevelType w:val="hybridMultilevel"/>
    <w:tmpl w:val="CEE26BA6"/>
    <w:lvl w:ilvl="0" w:tplc="2E68C9EE">
      <w:start w:val="1"/>
      <w:numFmt w:val="decimal"/>
      <w:lvlText w:val="%1."/>
      <w:lvlJc w:val="left"/>
      <w:pPr>
        <w:ind w:left="720" w:hanging="360"/>
      </w:pPr>
    </w:lvl>
    <w:lvl w:ilvl="1" w:tplc="2918CDE4">
      <w:start w:val="1"/>
      <w:numFmt w:val="lowerLetter"/>
      <w:lvlText w:val="%2."/>
      <w:lvlJc w:val="left"/>
      <w:pPr>
        <w:ind w:left="1440" w:hanging="360"/>
      </w:pPr>
    </w:lvl>
    <w:lvl w:ilvl="2" w:tplc="28662030">
      <w:start w:val="1"/>
      <w:numFmt w:val="lowerRoman"/>
      <w:lvlText w:val="%3."/>
      <w:lvlJc w:val="right"/>
      <w:pPr>
        <w:ind w:left="2160" w:hanging="180"/>
      </w:pPr>
    </w:lvl>
    <w:lvl w:ilvl="3" w:tplc="267002C8">
      <w:start w:val="1"/>
      <w:numFmt w:val="decimal"/>
      <w:lvlText w:val="%4."/>
      <w:lvlJc w:val="left"/>
      <w:pPr>
        <w:ind w:left="2880" w:hanging="360"/>
      </w:pPr>
    </w:lvl>
    <w:lvl w:ilvl="4" w:tplc="EF6823F4">
      <w:start w:val="1"/>
      <w:numFmt w:val="lowerLetter"/>
      <w:lvlText w:val="%5."/>
      <w:lvlJc w:val="left"/>
      <w:pPr>
        <w:ind w:left="3600" w:hanging="360"/>
      </w:pPr>
    </w:lvl>
    <w:lvl w:ilvl="5" w:tplc="A7BA1D84">
      <w:start w:val="1"/>
      <w:numFmt w:val="lowerRoman"/>
      <w:lvlText w:val="%6."/>
      <w:lvlJc w:val="right"/>
      <w:pPr>
        <w:ind w:left="4320" w:hanging="180"/>
      </w:pPr>
    </w:lvl>
    <w:lvl w:ilvl="6" w:tplc="9C2E2956">
      <w:start w:val="1"/>
      <w:numFmt w:val="decimal"/>
      <w:lvlText w:val="%7."/>
      <w:lvlJc w:val="left"/>
      <w:pPr>
        <w:ind w:left="5040" w:hanging="360"/>
      </w:pPr>
    </w:lvl>
    <w:lvl w:ilvl="7" w:tplc="15C2F7B4">
      <w:start w:val="1"/>
      <w:numFmt w:val="lowerLetter"/>
      <w:lvlText w:val="%8."/>
      <w:lvlJc w:val="left"/>
      <w:pPr>
        <w:ind w:left="5760" w:hanging="360"/>
      </w:pPr>
    </w:lvl>
    <w:lvl w:ilvl="8" w:tplc="49641798">
      <w:start w:val="1"/>
      <w:numFmt w:val="lowerRoman"/>
      <w:lvlText w:val="%9."/>
      <w:lvlJc w:val="right"/>
      <w:pPr>
        <w:ind w:left="6480" w:hanging="180"/>
      </w:pPr>
    </w:lvl>
  </w:abstractNum>
  <w:abstractNum w:abstractNumId="2" w15:restartNumberingAfterBreak="0">
    <w:nsid w:val="0C6F406E"/>
    <w:multiLevelType w:val="hybridMultilevel"/>
    <w:tmpl w:val="F05C98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A7065"/>
    <w:multiLevelType w:val="hybridMultilevel"/>
    <w:tmpl w:val="FACE6A62"/>
    <w:lvl w:ilvl="0" w:tplc="2E282BD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A4AA7D0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67A7"/>
    <w:multiLevelType w:val="multilevel"/>
    <w:tmpl w:val="7AE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3C31CF"/>
    <w:multiLevelType w:val="hybridMultilevel"/>
    <w:tmpl w:val="3AA8AF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A3DE5"/>
    <w:multiLevelType w:val="multilevel"/>
    <w:tmpl w:val="9AFC5C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7C0A5D"/>
    <w:multiLevelType w:val="hybridMultilevel"/>
    <w:tmpl w:val="6E042130"/>
    <w:lvl w:ilvl="0" w:tplc="FFFFFFFF">
      <w:start w:val="1"/>
      <w:numFmt w:val="decimal"/>
      <w:lvlText w:val="%1."/>
      <w:lvlJc w:val="left"/>
      <w:pPr>
        <w:ind w:left="720" w:hanging="360"/>
      </w:pPr>
      <w:rPr>
        <w:b/>
      </w:rPr>
    </w:lvl>
    <w:lvl w:ilvl="1" w:tplc="1E389ECE">
      <w:start w:val="1"/>
      <w:numFmt w:val="lowerLetter"/>
      <w:lvlText w:val="%2."/>
      <w:lvlJc w:val="left"/>
      <w:pPr>
        <w:ind w:left="1224" w:hanging="360"/>
      </w:pPr>
      <w:rPr>
        <w:b w:val="0"/>
      </w:rPr>
    </w:lvl>
    <w:lvl w:ilvl="2" w:tplc="AD6ECEE2">
      <w:start w:val="1"/>
      <w:numFmt w:val="lowerRoman"/>
      <w:lvlText w:val="%3."/>
      <w:lvlJc w:val="right"/>
      <w:pPr>
        <w:ind w:left="1620" w:hanging="180"/>
      </w:pPr>
      <w:rPr>
        <w:b w:val="0"/>
        <w:bCs w:val="0"/>
        <w:color w:val="000000"/>
      </w:rPr>
    </w:lvl>
    <w:lvl w:ilvl="3" w:tplc="6EE0EE6A">
      <w:start w:val="1"/>
      <w:numFmt w:val="decimal"/>
      <w:lvlText w:val="%4."/>
      <w:lvlJc w:val="left"/>
      <w:pPr>
        <w:ind w:left="2088" w:hanging="360"/>
      </w:pPr>
      <w:rPr>
        <w:b w:val="0"/>
        <w:bCs w:val="0"/>
        <w:color w:val="000000"/>
        <w:sz w:val="20"/>
        <w:szCs w:val="20"/>
      </w:rPr>
    </w:lvl>
    <w:lvl w:ilvl="4" w:tplc="E78EBD3E">
      <w:start w:val="1"/>
      <w:numFmt w:val="lowerLetter"/>
      <w:lvlText w:val="%5."/>
      <w:lvlJc w:val="left"/>
      <w:pPr>
        <w:ind w:left="3600" w:hanging="360"/>
      </w:pPr>
    </w:lvl>
    <w:lvl w:ilvl="5" w:tplc="9D068A88">
      <w:start w:val="1"/>
      <w:numFmt w:val="lowerRoman"/>
      <w:lvlText w:val="%6."/>
      <w:lvlJc w:val="right"/>
      <w:pPr>
        <w:ind w:left="4320" w:hanging="180"/>
      </w:pPr>
    </w:lvl>
    <w:lvl w:ilvl="6" w:tplc="FF3058DE">
      <w:start w:val="1"/>
      <w:numFmt w:val="decimal"/>
      <w:lvlText w:val="%7."/>
      <w:lvlJc w:val="left"/>
      <w:pPr>
        <w:ind w:left="5040" w:hanging="360"/>
      </w:pPr>
    </w:lvl>
    <w:lvl w:ilvl="7" w:tplc="A8567DB2">
      <w:start w:val="1"/>
      <w:numFmt w:val="lowerLetter"/>
      <w:lvlText w:val="%8."/>
      <w:lvlJc w:val="left"/>
      <w:pPr>
        <w:ind w:left="5760" w:hanging="360"/>
      </w:pPr>
    </w:lvl>
    <w:lvl w:ilvl="8" w:tplc="B9BAAC5E">
      <w:start w:val="1"/>
      <w:numFmt w:val="lowerRoman"/>
      <w:lvlText w:val="%9."/>
      <w:lvlJc w:val="right"/>
      <w:pPr>
        <w:ind w:left="6480" w:hanging="180"/>
      </w:pPr>
    </w:lvl>
  </w:abstractNum>
  <w:abstractNum w:abstractNumId="8" w15:restartNumberingAfterBreak="0">
    <w:nsid w:val="1EE31C08"/>
    <w:multiLevelType w:val="hybridMultilevel"/>
    <w:tmpl w:val="360CF5D8"/>
    <w:lvl w:ilvl="0" w:tplc="26B2C956">
      <w:start w:val="1"/>
      <w:numFmt w:val="decimal"/>
      <w:lvlText w:val="%1."/>
      <w:lvlJc w:val="left"/>
      <w:pPr>
        <w:ind w:left="720" w:hanging="360"/>
      </w:pPr>
    </w:lvl>
    <w:lvl w:ilvl="1" w:tplc="8F38CC38">
      <w:start w:val="1"/>
      <w:numFmt w:val="lowerLetter"/>
      <w:lvlText w:val="%2."/>
      <w:lvlJc w:val="left"/>
      <w:pPr>
        <w:ind w:left="1440" w:hanging="360"/>
      </w:pPr>
    </w:lvl>
    <w:lvl w:ilvl="2" w:tplc="34AAEC28">
      <w:start w:val="1"/>
      <w:numFmt w:val="lowerRoman"/>
      <w:lvlText w:val="%3."/>
      <w:lvlJc w:val="right"/>
      <w:pPr>
        <w:ind w:left="2160" w:hanging="180"/>
      </w:pPr>
    </w:lvl>
    <w:lvl w:ilvl="3" w:tplc="7C58AD34">
      <w:start w:val="1"/>
      <w:numFmt w:val="decimal"/>
      <w:lvlText w:val="%4."/>
      <w:lvlJc w:val="left"/>
      <w:pPr>
        <w:ind w:left="2880" w:hanging="360"/>
      </w:pPr>
    </w:lvl>
    <w:lvl w:ilvl="4" w:tplc="47FE6434">
      <w:start w:val="1"/>
      <w:numFmt w:val="lowerLetter"/>
      <w:lvlText w:val="%5."/>
      <w:lvlJc w:val="left"/>
      <w:pPr>
        <w:ind w:left="3600" w:hanging="360"/>
      </w:pPr>
    </w:lvl>
    <w:lvl w:ilvl="5" w:tplc="BD5CF634">
      <w:start w:val="1"/>
      <w:numFmt w:val="lowerRoman"/>
      <w:lvlText w:val="%6."/>
      <w:lvlJc w:val="right"/>
      <w:pPr>
        <w:ind w:left="4320" w:hanging="180"/>
      </w:pPr>
    </w:lvl>
    <w:lvl w:ilvl="6" w:tplc="DF045202">
      <w:start w:val="1"/>
      <w:numFmt w:val="decimal"/>
      <w:lvlText w:val="%7."/>
      <w:lvlJc w:val="left"/>
      <w:pPr>
        <w:ind w:left="5040" w:hanging="360"/>
      </w:pPr>
    </w:lvl>
    <w:lvl w:ilvl="7" w:tplc="9878B83E">
      <w:start w:val="1"/>
      <w:numFmt w:val="lowerLetter"/>
      <w:lvlText w:val="%8."/>
      <w:lvlJc w:val="left"/>
      <w:pPr>
        <w:ind w:left="5760" w:hanging="360"/>
      </w:pPr>
    </w:lvl>
    <w:lvl w:ilvl="8" w:tplc="B9383B74">
      <w:start w:val="1"/>
      <w:numFmt w:val="lowerRoman"/>
      <w:lvlText w:val="%9."/>
      <w:lvlJc w:val="right"/>
      <w:pPr>
        <w:ind w:left="6480" w:hanging="180"/>
      </w:pPr>
    </w:lvl>
  </w:abstractNum>
  <w:abstractNum w:abstractNumId="9" w15:restartNumberingAfterBreak="0">
    <w:nsid w:val="1EE861A0"/>
    <w:multiLevelType w:val="multilevel"/>
    <w:tmpl w:val="23EE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91D2D"/>
    <w:multiLevelType w:val="hybridMultilevel"/>
    <w:tmpl w:val="E3BC6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C2074"/>
    <w:multiLevelType w:val="multilevel"/>
    <w:tmpl w:val="154C5A1C"/>
    <w:lvl w:ilvl="0">
      <w:start w:val="1"/>
      <w:numFmt w:val="decimal"/>
      <w:lvlText w:val="%1)"/>
      <w:lvlJc w:val="left"/>
      <w:pPr>
        <w:ind w:left="360" w:hanging="360"/>
      </w:pPr>
      <w:rPr>
        <w:b/>
        <w:bCs w:val="0"/>
      </w:r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155C18"/>
    <w:multiLevelType w:val="hybridMultilevel"/>
    <w:tmpl w:val="84509ABC"/>
    <w:lvl w:ilvl="0" w:tplc="C3BA364C">
      <w:start w:val="1"/>
      <w:numFmt w:val="decimal"/>
      <w:lvlText w:val="%1."/>
      <w:lvlJc w:val="left"/>
      <w:pPr>
        <w:ind w:left="720" w:hanging="360"/>
      </w:pPr>
    </w:lvl>
    <w:lvl w:ilvl="1" w:tplc="6972BA7A">
      <w:start w:val="1"/>
      <w:numFmt w:val="lowerLetter"/>
      <w:lvlText w:val="%2."/>
      <w:lvlJc w:val="left"/>
      <w:pPr>
        <w:ind w:left="1440" w:hanging="360"/>
      </w:pPr>
    </w:lvl>
    <w:lvl w:ilvl="2" w:tplc="67B61934">
      <w:start w:val="1"/>
      <w:numFmt w:val="lowerRoman"/>
      <w:lvlText w:val="%3."/>
      <w:lvlJc w:val="right"/>
      <w:pPr>
        <w:ind w:left="2160" w:hanging="180"/>
      </w:pPr>
    </w:lvl>
    <w:lvl w:ilvl="3" w:tplc="418CF1A0">
      <w:start w:val="1"/>
      <w:numFmt w:val="decimal"/>
      <w:lvlText w:val="%4."/>
      <w:lvlJc w:val="left"/>
      <w:pPr>
        <w:ind w:left="2880" w:hanging="360"/>
      </w:pPr>
    </w:lvl>
    <w:lvl w:ilvl="4" w:tplc="445E459C">
      <w:start w:val="1"/>
      <w:numFmt w:val="lowerLetter"/>
      <w:lvlText w:val="%5."/>
      <w:lvlJc w:val="left"/>
      <w:pPr>
        <w:ind w:left="3600" w:hanging="360"/>
      </w:pPr>
    </w:lvl>
    <w:lvl w:ilvl="5" w:tplc="EDAA47C2">
      <w:start w:val="1"/>
      <w:numFmt w:val="lowerRoman"/>
      <w:lvlText w:val="%6."/>
      <w:lvlJc w:val="right"/>
      <w:pPr>
        <w:ind w:left="4320" w:hanging="180"/>
      </w:pPr>
    </w:lvl>
    <w:lvl w:ilvl="6" w:tplc="43D6E69C">
      <w:start w:val="1"/>
      <w:numFmt w:val="decimal"/>
      <w:lvlText w:val="%7."/>
      <w:lvlJc w:val="left"/>
      <w:pPr>
        <w:ind w:left="5040" w:hanging="360"/>
      </w:pPr>
    </w:lvl>
    <w:lvl w:ilvl="7" w:tplc="ACF6FD42">
      <w:start w:val="1"/>
      <w:numFmt w:val="lowerLetter"/>
      <w:lvlText w:val="%8."/>
      <w:lvlJc w:val="left"/>
      <w:pPr>
        <w:ind w:left="5760" w:hanging="360"/>
      </w:pPr>
    </w:lvl>
    <w:lvl w:ilvl="8" w:tplc="7D48B242">
      <w:start w:val="1"/>
      <w:numFmt w:val="lowerRoman"/>
      <w:lvlText w:val="%9."/>
      <w:lvlJc w:val="right"/>
      <w:pPr>
        <w:ind w:left="6480" w:hanging="180"/>
      </w:pPr>
    </w:lvl>
  </w:abstractNum>
  <w:abstractNum w:abstractNumId="13" w15:restartNumberingAfterBreak="0">
    <w:nsid w:val="37A31C1D"/>
    <w:multiLevelType w:val="hybridMultilevel"/>
    <w:tmpl w:val="7D4C6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CB2899"/>
    <w:multiLevelType w:val="hybridMultilevel"/>
    <w:tmpl w:val="7116C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523A6"/>
    <w:multiLevelType w:val="hybridMultilevel"/>
    <w:tmpl w:val="A55AF21A"/>
    <w:lvl w:ilvl="0" w:tplc="26B2C956">
      <w:start w:val="1"/>
      <w:numFmt w:val="decimal"/>
      <w:lvlText w:val="%1."/>
      <w:lvlJc w:val="left"/>
      <w:pPr>
        <w:ind w:left="720" w:hanging="360"/>
      </w:pPr>
    </w:lvl>
    <w:lvl w:ilvl="1" w:tplc="04090013">
      <w:start w:val="1"/>
      <w:numFmt w:val="upperRoman"/>
      <w:lvlText w:val="%2."/>
      <w:lvlJc w:val="right"/>
      <w:pPr>
        <w:ind w:left="1440" w:hanging="360"/>
      </w:pPr>
    </w:lvl>
    <w:lvl w:ilvl="2" w:tplc="34AAEC28">
      <w:start w:val="1"/>
      <w:numFmt w:val="lowerRoman"/>
      <w:lvlText w:val="%3."/>
      <w:lvlJc w:val="right"/>
      <w:pPr>
        <w:ind w:left="2160" w:hanging="180"/>
      </w:pPr>
    </w:lvl>
    <w:lvl w:ilvl="3" w:tplc="7C58AD34">
      <w:start w:val="1"/>
      <w:numFmt w:val="decimal"/>
      <w:lvlText w:val="%4."/>
      <w:lvlJc w:val="left"/>
      <w:pPr>
        <w:ind w:left="2880" w:hanging="360"/>
      </w:pPr>
    </w:lvl>
    <w:lvl w:ilvl="4" w:tplc="47FE6434">
      <w:start w:val="1"/>
      <w:numFmt w:val="lowerLetter"/>
      <w:lvlText w:val="%5."/>
      <w:lvlJc w:val="left"/>
      <w:pPr>
        <w:ind w:left="3600" w:hanging="360"/>
      </w:pPr>
    </w:lvl>
    <w:lvl w:ilvl="5" w:tplc="BD5CF634">
      <w:start w:val="1"/>
      <w:numFmt w:val="lowerRoman"/>
      <w:lvlText w:val="%6."/>
      <w:lvlJc w:val="right"/>
      <w:pPr>
        <w:ind w:left="4320" w:hanging="180"/>
      </w:pPr>
    </w:lvl>
    <w:lvl w:ilvl="6" w:tplc="DF045202">
      <w:start w:val="1"/>
      <w:numFmt w:val="decimal"/>
      <w:lvlText w:val="%7."/>
      <w:lvlJc w:val="left"/>
      <w:pPr>
        <w:ind w:left="5040" w:hanging="360"/>
      </w:pPr>
    </w:lvl>
    <w:lvl w:ilvl="7" w:tplc="9878B83E">
      <w:start w:val="1"/>
      <w:numFmt w:val="lowerLetter"/>
      <w:lvlText w:val="%8."/>
      <w:lvlJc w:val="left"/>
      <w:pPr>
        <w:ind w:left="5760" w:hanging="360"/>
      </w:pPr>
    </w:lvl>
    <w:lvl w:ilvl="8" w:tplc="B9383B74">
      <w:start w:val="1"/>
      <w:numFmt w:val="lowerRoman"/>
      <w:lvlText w:val="%9."/>
      <w:lvlJc w:val="right"/>
      <w:pPr>
        <w:ind w:left="6480" w:hanging="180"/>
      </w:pPr>
    </w:lvl>
  </w:abstractNum>
  <w:abstractNum w:abstractNumId="16" w15:restartNumberingAfterBreak="0">
    <w:nsid w:val="3CC47EB9"/>
    <w:multiLevelType w:val="multilevel"/>
    <w:tmpl w:val="E55237C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48155A8"/>
    <w:multiLevelType w:val="multilevel"/>
    <w:tmpl w:val="C588AA66"/>
    <w:styleLink w:val="List0"/>
    <w:lvl w:ilvl="0">
      <w:start w:val="1"/>
      <w:numFmt w:val="decimal"/>
      <w:lvlText w:val="%1."/>
      <w:lvlJc w:val="left"/>
      <w:pPr>
        <w:tabs>
          <w:tab w:val="num" w:pos="393"/>
        </w:tabs>
        <w:ind w:left="393" w:hanging="393"/>
      </w:pPr>
      <w:rPr>
        <w:rFonts w:ascii="Avenir Book" w:eastAsia="Avenir Book" w:hAnsi="Avenir Book" w:cs="Avenir Book"/>
        <w:b/>
        <w:bCs/>
        <w:position w:val="0"/>
        <w:sz w:val="26"/>
        <w:szCs w:val="26"/>
      </w:rPr>
    </w:lvl>
    <w:lvl w:ilvl="1">
      <w:start w:val="1"/>
      <w:numFmt w:val="decimal"/>
      <w:lvlText w:val="%1."/>
      <w:lvlJc w:val="left"/>
      <w:pPr>
        <w:tabs>
          <w:tab w:val="num" w:pos="1178"/>
        </w:tabs>
        <w:ind w:left="785" w:hanging="393"/>
      </w:pPr>
      <w:rPr>
        <w:rFonts w:ascii="Avenir Book" w:eastAsia="Avenir Book" w:hAnsi="Avenir Book" w:cs="Avenir Book"/>
        <w:b/>
        <w:bCs/>
        <w:position w:val="0"/>
        <w:sz w:val="26"/>
        <w:szCs w:val="26"/>
      </w:rPr>
    </w:lvl>
    <w:lvl w:ilvl="2">
      <w:start w:val="1"/>
      <w:numFmt w:val="decimal"/>
      <w:lvlText w:val="%1."/>
      <w:lvlJc w:val="left"/>
      <w:pPr>
        <w:tabs>
          <w:tab w:val="num" w:pos="1964"/>
        </w:tabs>
        <w:ind w:left="1178" w:hanging="393"/>
      </w:pPr>
      <w:rPr>
        <w:rFonts w:ascii="Avenir Book" w:eastAsia="Avenir Book" w:hAnsi="Avenir Book" w:cs="Avenir Book"/>
        <w:b/>
        <w:bCs/>
        <w:position w:val="0"/>
        <w:sz w:val="26"/>
        <w:szCs w:val="26"/>
      </w:rPr>
    </w:lvl>
    <w:lvl w:ilvl="3">
      <w:start w:val="1"/>
      <w:numFmt w:val="decimal"/>
      <w:lvlText w:val="%1."/>
      <w:lvlJc w:val="left"/>
      <w:pPr>
        <w:tabs>
          <w:tab w:val="num" w:pos="2749"/>
        </w:tabs>
        <w:ind w:left="1571" w:hanging="393"/>
      </w:pPr>
      <w:rPr>
        <w:rFonts w:ascii="Avenir Book" w:eastAsia="Avenir Book" w:hAnsi="Avenir Book" w:cs="Avenir Book"/>
        <w:b/>
        <w:bCs/>
        <w:position w:val="0"/>
        <w:sz w:val="26"/>
        <w:szCs w:val="26"/>
      </w:rPr>
    </w:lvl>
    <w:lvl w:ilvl="4">
      <w:start w:val="1"/>
      <w:numFmt w:val="decimal"/>
      <w:lvlText w:val="%1."/>
      <w:lvlJc w:val="left"/>
      <w:pPr>
        <w:tabs>
          <w:tab w:val="num" w:pos="3535"/>
        </w:tabs>
        <w:ind w:left="1964" w:hanging="393"/>
      </w:pPr>
      <w:rPr>
        <w:rFonts w:ascii="Avenir Book" w:eastAsia="Avenir Book" w:hAnsi="Avenir Book" w:cs="Avenir Book"/>
        <w:b/>
        <w:bCs/>
        <w:position w:val="0"/>
        <w:sz w:val="26"/>
        <w:szCs w:val="26"/>
      </w:rPr>
    </w:lvl>
    <w:lvl w:ilvl="5">
      <w:start w:val="1"/>
      <w:numFmt w:val="decimal"/>
      <w:lvlText w:val="%1."/>
      <w:lvlJc w:val="left"/>
      <w:pPr>
        <w:tabs>
          <w:tab w:val="num" w:pos="4320"/>
        </w:tabs>
        <w:ind w:left="2356" w:hanging="393"/>
      </w:pPr>
      <w:rPr>
        <w:rFonts w:ascii="Avenir Book" w:eastAsia="Avenir Book" w:hAnsi="Avenir Book" w:cs="Avenir Book"/>
        <w:b/>
        <w:bCs/>
        <w:position w:val="0"/>
        <w:sz w:val="26"/>
        <w:szCs w:val="26"/>
      </w:rPr>
    </w:lvl>
    <w:lvl w:ilvl="6">
      <w:start w:val="1"/>
      <w:numFmt w:val="decimal"/>
      <w:lvlText w:val="%1."/>
      <w:lvlJc w:val="left"/>
      <w:pPr>
        <w:tabs>
          <w:tab w:val="num" w:pos="5105"/>
        </w:tabs>
        <w:ind w:left="2749" w:hanging="393"/>
      </w:pPr>
      <w:rPr>
        <w:rFonts w:ascii="Avenir Book" w:eastAsia="Avenir Book" w:hAnsi="Avenir Book" w:cs="Avenir Book"/>
        <w:b/>
        <w:bCs/>
        <w:position w:val="0"/>
        <w:sz w:val="26"/>
        <w:szCs w:val="26"/>
      </w:rPr>
    </w:lvl>
    <w:lvl w:ilvl="7">
      <w:start w:val="1"/>
      <w:numFmt w:val="decimal"/>
      <w:lvlText w:val="%1."/>
      <w:lvlJc w:val="left"/>
      <w:pPr>
        <w:tabs>
          <w:tab w:val="num" w:pos="5891"/>
        </w:tabs>
        <w:ind w:left="3142" w:hanging="393"/>
      </w:pPr>
      <w:rPr>
        <w:rFonts w:ascii="Avenir Book" w:eastAsia="Avenir Book" w:hAnsi="Avenir Book" w:cs="Avenir Book"/>
        <w:b/>
        <w:bCs/>
        <w:position w:val="0"/>
        <w:sz w:val="26"/>
        <w:szCs w:val="26"/>
      </w:rPr>
    </w:lvl>
    <w:lvl w:ilvl="8">
      <w:start w:val="1"/>
      <w:numFmt w:val="decimal"/>
      <w:lvlText w:val="%1."/>
      <w:lvlJc w:val="left"/>
      <w:pPr>
        <w:tabs>
          <w:tab w:val="num" w:pos="6676"/>
        </w:tabs>
        <w:ind w:left="3535" w:hanging="393"/>
      </w:pPr>
      <w:rPr>
        <w:rFonts w:ascii="Avenir Book" w:eastAsia="Avenir Book" w:hAnsi="Avenir Book" w:cs="Avenir Book"/>
        <w:b/>
        <w:bCs/>
        <w:position w:val="0"/>
        <w:sz w:val="26"/>
        <w:szCs w:val="26"/>
      </w:rPr>
    </w:lvl>
  </w:abstractNum>
  <w:abstractNum w:abstractNumId="18" w15:restartNumberingAfterBreak="0">
    <w:nsid w:val="45202787"/>
    <w:multiLevelType w:val="multilevel"/>
    <w:tmpl w:val="27D4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707F22"/>
    <w:multiLevelType w:val="hybridMultilevel"/>
    <w:tmpl w:val="DB6A2B40"/>
    <w:lvl w:ilvl="0" w:tplc="9A4E4F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C4A74"/>
    <w:multiLevelType w:val="multilevel"/>
    <w:tmpl w:val="34A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6847D3"/>
    <w:multiLevelType w:val="multilevel"/>
    <w:tmpl w:val="6994AE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AE6B75"/>
    <w:multiLevelType w:val="hybridMultilevel"/>
    <w:tmpl w:val="58842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2F42CA"/>
    <w:multiLevelType w:val="multilevel"/>
    <w:tmpl w:val="E596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EC0972"/>
    <w:multiLevelType w:val="multilevel"/>
    <w:tmpl w:val="E55237C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F73812"/>
    <w:multiLevelType w:val="multilevel"/>
    <w:tmpl w:val="8CB21C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D43F29"/>
    <w:multiLevelType w:val="hybridMultilevel"/>
    <w:tmpl w:val="99A4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85379"/>
    <w:multiLevelType w:val="multilevel"/>
    <w:tmpl w:val="156E79D0"/>
    <w:styleLink w:val="List1"/>
    <w:lvl w:ilvl="0">
      <w:numFmt w:val="bullet"/>
      <w:lvlText w:val="•"/>
      <w:lvlJc w:val="left"/>
      <w:rPr>
        <w:rFonts w:ascii="Avenir Book" w:eastAsia="Avenir Book" w:hAnsi="Avenir Book" w:cs="Avenir Book"/>
        <w:position w:val="-2"/>
      </w:rPr>
    </w:lvl>
    <w:lvl w:ilvl="1">
      <w:start w:val="1"/>
      <w:numFmt w:val="bullet"/>
      <w:lvlText w:val="•"/>
      <w:lvlJc w:val="left"/>
      <w:rPr>
        <w:rFonts w:ascii="Avenir Book" w:eastAsia="Avenir Book" w:hAnsi="Avenir Book" w:cs="Avenir Book"/>
        <w:position w:val="-2"/>
      </w:rPr>
    </w:lvl>
    <w:lvl w:ilvl="2">
      <w:start w:val="1"/>
      <w:numFmt w:val="bullet"/>
      <w:lvlText w:val="•"/>
      <w:lvlJc w:val="left"/>
      <w:rPr>
        <w:rFonts w:ascii="Avenir Book" w:eastAsia="Avenir Book" w:hAnsi="Avenir Book" w:cs="Avenir Book"/>
        <w:position w:val="-2"/>
      </w:rPr>
    </w:lvl>
    <w:lvl w:ilvl="3">
      <w:start w:val="1"/>
      <w:numFmt w:val="bullet"/>
      <w:lvlText w:val="•"/>
      <w:lvlJc w:val="left"/>
      <w:rPr>
        <w:rFonts w:ascii="Avenir Book" w:eastAsia="Avenir Book" w:hAnsi="Avenir Book" w:cs="Avenir Book"/>
        <w:position w:val="-2"/>
      </w:rPr>
    </w:lvl>
    <w:lvl w:ilvl="4">
      <w:start w:val="1"/>
      <w:numFmt w:val="bullet"/>
      <w:lvlText w:val="•"/>
      <w:lvlJc w:val="left"/>
      <w:rPr>
        <w:rFonts w:ascii="Avenir Book" w:eastAsia="Avenir Book" w:hAnsi="Avenir Book" w:cs="Avenir Book"/>
        <w:position w:val="-2"/>
      </w:rPr>
    </w:lvl>
    <w:lvl w:ilvl="5">
      <w:start w:val="1"/>
      <w:numFmt w:val="bullet"/>
      <w:lvlText w:val="•"/>
      <w:lvlJc w:val="left"/>
      <w:rPr>
        <w:rFonts w:ascii="Avenir Book" w:eastAsia="Avenir Book" w:hAnsi="Avenir Book" w:cs="Avenir Book"/>
        <w:position w:val="-2"/>
      </w:rPr>
    </w:lvl>
    <w:lvl w:ilvl="6">
      <w:start w:val="1"/>
      <w:numFmt w:val="bullet"/>
      <w:lvlText w:val="•"/>
      <w:lvlJc w:val="left"/>
      <w:rPr>
        <w:rFonts w:ascii="Avenir Book" w:eastAsia="Avenir Book" w:hAnsi="Avenir Book" w:cs="Avenir Book"/>
        <w:position w:val="-2"/>
      </w:rPr>
    </w:lvl>
    <w:lvl w:ilvl="7">
      <w:start w:val="1"/>
      <w:numFmt w:val="bullet"/>
      <w:lvlText w:val="•"/>
      <w:lvlJc w:val="left"/>
      <w:rPr>
        <w:rFonts w:ascii="Avenir Book" w:eastAsia="Avenir Book" w:hAnsi="Avenir Book" w:cs="Avenir Book"/>
        <w:position w:val="-2"/>
      </w:rPr>
    </w:lvl>
    <w:lvl w:ilvl="8">
      <w:start w:val="1"/>
      <w:numFmt w:val="bullet"/>
      <w:lvlText w:val="•"/>
      <w:lvlJc w:val="left"/>
      <w:rPr>
        <w:rFonts w:ascii="Avenir Book" w:eastAsia="Avenir Book" w:hAnsi="Avenir Book" w:cs="Avenir Book"/>
        <w:position w:val="-2"/>
      </w:rPr>
    </w:lvl>
  </w:abstractNum>
  <w:abstractNum w:abstractNumId="28" w15:restartNumberingAfterBreak="0">
    <w:nsid w:val="72B4437F"/>
    <w:multiLevelType w:val="hybridMultilevel"/>
    <w:tmpl w:val="58D67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364FA8"/>
    <w:multiLevelType w:val="multilevel"/>
    <w:tmpl w:val="5EA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AD09DB"/>
    <w:multiLevelType w:val="hybridMultilevel"/>
    <w:tmpl w:val="9D0091D2"/>
    <w:lvl w:ilvl="0" w:tplc="A34653D0">
      <w:start w:val="1"/>
      <w:numFmt w:val="decimal"/>
      <w:lvlText w:val="%1."/>
      <w:lvlJc w:val="left"/>
      <w:pPr>
        <w:ind w:left="1080" w:hanging="360"/>
      </w:pPr>
      <w:rPr>
        <w:b w:val="0"/>
        <w:bCs/>
      </w:rPr>
    </w:lvl>
    <w:lvl w:ilvl="1" w:tplc="04090001">
      <w:start w:val="1"/>
      <w:numFmt w:val="bullet"/>
      <w:lvlText w:val=""/>
      <w:lvlJc w:val="left"/>
      <w:pPr>
        <w:ind w:left="1584" w:hanging="360"/>
      </w:pPr>
      <w:rPr>
        <w:rFonts w:ascii="Symbol" w:hAnsi="Symbol" w:hint="default"/>
        <w:b w:val="0"/>
      </w:rPr>
    </w:lvl>
    <w:lvl w:ilvl="2" w:tplc="AD6ECEE2">
      <w:start w:val="1"/>
      <w:numFmt w:val="lowerRoman"/>
      <w:lvlText w:val="%3."/>
      <w:lvlJc w:val="right"/>
      <w:pPr>
        <w:ind w:left="1980" w:hanging="180"/>
      </w:pPr>
      <w:rPr>
        <w:b w:val="0"/>
        <w:bCs w:val="0"/>
        <w:color w:val="000000"/>
      </w:rPr>
    </w:lvl>
    <w:lvl w:ilvl="3" w:tplc="6EE0EE6A">
      <w:start w:val="1"/>
      <w:numFmt w:val="decimal"/>
      <w:lvlText w:val="%4."/>
      <w:lvlJc w:val="left"/>
      <w:pPr>
        <w:ind w:left="2448" w:hanging="360"/>
      </w:pPr>
      <w:rPr>
        <w:b w:val="0"/>
        <w:bCs w:val="0"/>
        <w:color w:val="000000"/>
        <w:sz w:val="20"/>
        <w:szCs w:val="20"/>
      </w:rPr>
    </w:lvl>
    <w:lvl w:ilvl="4" w:tplc="E78EBD3E">
      <w:start w:val="1"/>
      <w:numFmt w:val="lowerLetter"/>
      <w:lvlText w:val="%5."/>
      <w:lvlJc w:val="left"/>
      <w:pPr>
        <w:ind w:left="3960" w:hanging="360"/>
      </w:pPr>
    </w:lvl>
    <w:lvl w:ilvl="5" w:tplc="9D068A88">
      <w:start w:val="1"/>
      <w:numFmt w:val="lowerRoman"/>
      <w:lvlText w:val="%6."/>
      <w:lvlJc w:val="right"/>
      <w:pPr>
        <w:ind w:left="4680" w:hanging="180"/>
      </w:pPr>
    </w:lvl>
    <w:lvl w:ilvl="6" w:tplc="FF3058DE">
      <w:start w:val="1"/>
      <w:numFmt w:val="decimal"/>
      <w:lvlText w:val="%7."/>
      <w:lvlJc w:val="left"/>
      <w:pPr>
        <w:ind w:left="5400" w:hanging="360"/>
      </w:pPr>
    </w:lvl>
    <w:lvl w:ilvl="7" w:tplc="A8567DB2">
      <w:start w:val="1"/>
      <w:numFmt w:val="lowerLetter"/>
      <w:lvlText w:val="%8."/>
      <w:lvlJc w:val="left"/>
      <w:pPr>
        <w:ind w:left="6120" w:hanging="360"/>
      </w:pPr>
    </w:lvl>
    <w:lvl w:ilvl="8" w:tplc="B9BAAC5E">
      <w:start w:val="1"/>
      <w:numFmt w:val="lowerRoman"/>
      <w:lvlText w:val="%9."/>
      <w:lvlJc w:val="right"/>
      <w:pPr>
        <w:ind w:left="6840" w:hanging="180"/>
      </w:pPr>
    </w:lvl>
  </w:abstractNum>
  <w:abstractNum w:abstractNumId="31" w15:restartNumberingAfterBreak="0">
    <w:nsid w:val="7D893E1B"/>
    <w:multiLevelType w:val="multilevel"/>
    <w:tmpl w:val="BA0E643C"/>
    <w:styleLink w:val="Bullet"/>
    <w:lvl w:ilvl="0">
      <w:numFmt w:val="bullet"/>
      <w:lvlText w:val="•"/>
      <w:lvlJc w:val="left"/>
      <w:rPr>
        <w:rFonts w:ascii="Avenir Book" w:eastAsia="Avenir Book" w:hAnsi="Avenir Book" w:cs="Avenir Book"/>
        <w:position w:val="-2"/>
      </w:rPr>
    </w:lvl>
    <w:lvl w:ilvl="1">
      <w:start w:val="1"/>
      <w:numFmt w:val="bullet"/>
      <w:lvlText w:val="•"/>
      <w:lvlJc w:val="left"/>
      <w:rPr>
        <w:rFonts w:ascii="Avenir Book" w:eastAsia="Avenir Book" w:hAnsi="Avenir Book" w:cs="Avenir Book"/>
        <w:position w:val="-2"/>
      </w:rPr>
    </w:lvl>
    <w:lvl w:ilvl="2">
      <w:start w:val="1"/>
      <w:numFmt w:val="bullet"/>
      <w:lvlText w:val="•"/>
      <w:lvlJc w:val="left"/>
      <w:rPr>
        <w:rFonts w:ascii="Avenir Book" w:eastAsia="Avenir Book" w:hAnsi="Avenir Book" w:cs="Avenir Book"/>
        <w:position w:val="-2"/>
      </w:rPr>
    </w:lvl>
    <w:lvl w:ilvl="3">
      <w:start w:val="1"/>
      <w:numFmt w:val="bullet"/>
      <w:lvlText w:val="•"/>
      <w:lvlJc w:val="left"/>
      <w:rPr>
        <w:rFonts w:ascii="Avenir Book" w:eastAsia="Avenir Book" w:hAnsi="Avenir Book" w:cs="Avenir Book"/>
        <w:position w:val="-2"/>
      </w:rPr>
    </w:lvl>
    <w:lvl w:ilvl="4">
      <w:start w:val="1"/>
      <w:numFmt w:val="bullet"/>
      <w:lvlText w:val="•"/>
      <w:lvlJc w:val="left"/>
      <w:rPr>
        <w:rFonts w:ascii="Avenir Book" w:eastAsia="Avenir Book" w:hAnsi="Avenir Book" w:cs="Avenir Book"/>
        <w:position w:val="-2"/>
      </w:rPr>
    </w:lvl>
    <w:lvl w:ilvl="5">
      <w:start w:val="1"/>
      <w:numFmt w:val="bullet"/>
      <w:lvlText w:val="•"/>
      <w:lvlJc w:val="left"/>
      <w:rPr>
        <w:rFonts w:ascii="Avenir Book" w:eastAsia="Avenir Book" w:hAnsi="Avenir Book" w:cs="Avenir Book"/>
        <w:position w:val="-2"/>
      </w:rPr>
    </w:lvl>
    <w:lvl w:ilvl="6">
      <w:start w:val="1"/>
      <w:numFmt w:val="bullet"/>
      <w:lvlText w:val="•"/>
      <w:lvlJc w:val="left"/>
      <w:rPr>
        <w:rFonts w:ascii="Avenir Book" w:eastAsia="Avenir Book" w:hAnsi="Avenir Book" w:cs="Avenir Book"/>
        <w:position w:val="-2"/>
      </w:rPr>
    </w:lvl>
    <w:lvl w:ilvl="7">
      <w:start w:val="1"/>
      <w:numFmt w:val="bullet"/>
      <w:lvlText w:val="•"/>
      <w:lvlJc w:val="left"/>
      <w:rPr>
        <w:rFonts w:ascii="Avenir Book" w:eastAsia="Avenir Book" w:hAnsi="Avenir Book" w:cs="Avenir Book"/>
        <w:position w:val="-2"/>
      </w:rPr>
    </w:lvl>
    <w:lvl w:ilvl="8">
      <w:start w:val="1"/>
      <w:numFmt w:val="bullet"/>
      <w:lvlText w:val="•"/>
      <w:lvlJc w:val="left"/>
      <w:rPr>
        <w:rFonts w:ascii="Avenir Book" w:eastAsia="Avenir Book" w:hAnsi="Avenir Book" w:cs="Avenir Book"/>
        <w:position w:val="-2"/>
      </w:rPr>
    </w:lvl>
  </w:abstractNum>
  <w:num w:numId="1" w16cid:durableId="1643658300">
    <w:abstractNumId w:val="17"/>
  </w:num>
  <w:num w:numId="2" w16cid:durableId="289828659">
    <w:abstractNumId w:val="31"/>
  </w:num>
  <w:num w:numId="3" w16cid:durableId="1190800137">
    <w:abstractNumId w:val="27"/>
  </w:num>
  <w:num w:numId="4" w16cid:durableId="1157650271">
    <w:abstractNumId w:val="0"/>
  </w:num>
  <w:num w:numId="5" w16cid:durableId="469792122">
    <w:abstractNumId w:val="8"/>
  </w:num>
  <w:num w:numId="6" w16cid:durableId="527990780">
    <w:abstractNumId w:val="7"/>
  </w:num>
  <w:num w:numId="7" w16cid:durableId="947270941">
    <w:abstractNumId w:val="15"/>
  </w:num>
  <w:num w:numId="8" w16cid:durableId="1378122181">
    <w:abstractNumId w:val="19"/>
  </w:num>
  <w:num w:numId="9" w16cid:durableId="1465545386">
    <w:abstractNumId w:val="26"/>
  </w:num>
  <w:num w:numId="10" w16cid:durableId="985747699">
    <w:abstractNumId w:val="11"/>
  </w:num>
  <w:num w:numId="11" w16cid:durableId="1390305175">
    <w:abstractNumId w:val="16"/>
  </w:num>
  <w:num w:numId="12" w16cid:durableId="1687945967">
    <w:abstractNumId w:val="24"/>
  </w:num>
  <w:num w:numId="13" w16cid:durableId="1199782281">
    <w:abstractNumId w:val="21"/>
  </w:num>
  <w:num w:numId="14" w16cid:durableId="257298592">
    <w:abstractNumId w:val="6"/>
  </w:num>
  <w:num w:numId="15" w16cid:durableId="1927613545">
    <w:abstractNumId w:val="25"/>
  </w:num>
  <w:num w:numId="16" w16cid:durableId="1007057863">
    <w:abstractNumId w:val="10"/>
  </w:num>
  <w:num w:numId="17" w16cid:durableId="1292252959">
    <w:abstractNumId w:val="9"/>
  </w:num>
  <w:num w:numId="18" w16cid:durableId="1490559049">
    <w:abstractNumId w:val="20"/>
  </w:num>
  <w:num w:numId="19" w16cid:durableId="962152454">
    <w:abstractNumId w:val="29"/>
  </w:num>
  <w:num w:numId="20" w16cid:durableId="1102804759">
    <w:abstractNumId w:val="18"/>
  </w:num>
  <w:num w:numId="21" w16cid:durableId="17126466">
    <w:abstractNumId w:val="23"/>
  </w:num>
  <w:num w:numId="22" w16cid:durableId="765731074">
    <w:abstractNumId w:val="4"/>
  </w:num>
  <w:num w:numId="23" w16cid:durableId="31003998">
    <w:abstractNumId w:val="1"/>
  </w:num>
  <w:num w:numId="24" w16cid:durableId="1960838581">
    <w:abstractNumId w:val="12"/>
  </w:num>
  <w:num w:numId="25" w16cid:durableId="613177071">
    <w:abstractNumId w:val="30"/>
  </w:num>
  <w:num w:numId="26" w16cid:durableId="1270695256">
    <w:abstractNumId w:val="14"/>
  </w:num>
  <w:num w:numId="27" w16cid:durableId="265887131">
    <w:abstractNumId w:val="3"/>
  </w:num>
  <w:num w:numId="28" w16cid:durableId="2145847037">
    <w:abstractNumId w:val="28"/>
  </w:num>
  <w:num w:numId="29" w16cid:durableId="1212496993">
    <w:abstractNumId w:val="5"/>
  </w:num>
  <w:num w:numId="30" w16cid:durableId="551696800">
    <w:abstractNumId w:val="2"/>
  </w:num>
  <w:num w:numId="31" w16cid:durableId="1900899494">
    <w:abstractNumId w:val="22"/>
  </w:num>
  <w:num w:numId="32" w16cid:durableId="183359593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9A"/>
    <w:rsid w:val="0000686F"/>
    <w:rsid w:val="0001002B"/>
    <w:rsid w:val="00011747"/>
    <w:rsid w:val="000143F0"/>
    <w:rsid w:val="00014DE1"/>
    <w:rsid w:val="00034E41"/>
    <w:rsid w:val="000350AD"/>
    <w:rsid w:val="0004113C"/>
    <w:rsid w:val="000415B1"/>
    <w:rsid w:val="000456D0"/>
    <w:rsid w:val="00047E96"/>
    <w:rsid w:val="000540A6"/>
    <w:rsid w:val="00054CA9"/>
    <w:rsid w:val="00064D42"/>
    <w:rsid w:val="00066EC0"/>
    <w:rsid w:val="00072DCB"/>
    <w:rsid w:val="00077E1E"/>
    <w:rsid w:val="0008467C"/>
    <w:rsid w:val="00096BB5"/>
    <w:rsid w:val="00097015"/>
    <w:rsid w:val="000A10A9"/>
    <w:rsid w:val="000A18BE"/>
    <w:rsid w:val="000B0D20"/>
    <w:rsid w:val="000B3D19"/>
    <w:rsid w:val="000B7E8E"/>
    <w:rsid w:val="000C793C"/>
    <w:rsid w:val="000E3B25"/>
    <w:rsid w:val="000E4CD8"/>
    <w:rsid w:val="000E5331"/>
    <w:rsid w:val="000F274F"/>
    <w:rsid w:val="00101DE4"/>
    <w:rsid w:val="001065B7"/>
    <w:rsid w:val="00107733"/>
    <w:rsid w:val="00110880"/>
    <w:rsid w:val="00112838"/>
    <w:rsid w:val="001155CD"/>
    <w:rsid w:val="00121083"/>
    <w:rsid w:val="0013139D"/>
    <w:rsid w:val="0013311E"/>
    <w:rsid w:val="00133A51"/>
    <w:rsid w:val="001342AD"/>
    <w:rsid w:val="001511F7"/>
    <w:rsid w:val="00156AB4"/>
    <w:rsid w:val="001644A7"/>
    <w:rsid w:val="0017435B"/>
    <w:rsid w:val="00177E86"/>
    <w:rsid w:val="00180DAD"/>
    <w:rsid w:val="00183A3B"/>
    <w:rsid w:val="001A045E"/>
    <w:rsid w:val="001A509A"/>
    <w:rsid w:val="001B0534"/>
    <w:rsid w:val="001B48BD"/>
    <w:rsid w:val="001B5C0B"/>
    <w:rsid w:val="001C51FE"/>
    <w:rsid w:val="001D1A66"/>
    <w:rsid w:val="001E02CE"/>
    <w:rsid w:val="001F2057"/>
    <w:rsid w:val="0020028F"/>
    <w:rsid w:val="0020233A"/>
    <w:rsid w:val="00206C4B"/>
    <w:rsid w:val="00213250"/>
    <w:rsid w:val="002179E8"/>
    <w:rsid w:val="002261A6"/>
    <w:rsid w:val="00241584"/>
    <w:rsid w:val="002426E6"/>
    <w:rsid w:val="00250544"/>
    <w:rsid w:val="00254848"/>
    <w:rsid w:val="00254978"/>
    <w:rsid w:val="0026642A"/>
    <w:rsid w:val="00275939"/>
    <w:rsid w:val="002838AE"/>
    <w:rsid w:val="002844A8"/>
    <w:rsid w:val="0029118D"/>
    <w:rsid w:val="002B0612"/>
    <w:rsid w:val="002B08E8"/>
    <w:rsid w:val="002B1491"/>
    <w:rsid w:val="002B394A"/>
    <w:rsid w:val="002B62C5"/>
    <w:rsid w:val="002C30C7"/>
    <w:rsid w:val="002C4505"/>
    <w:rsid w:val="002E75D8"/>
    <w:rsid w:val="00306FFC"/>
    <w:rsid w:val="00314843"/>
    <w:rsid w:val="00321E9A"/>
    <w:rsid w:val="003231DE"/>
    <w:rsid w:val="003267A4"/>
    <w:rsid w:val="00341C24"/>
    <w:rsid w:val="003450B6"/>
    <w:rsid w:val="003457D9"/>
    <w:rsid w:val="0034691F"/>
    <w:rsid w:val="003527BF"/>
    <w:rsid w:val="00353265"/>
    <w:rsid w:val="0036249F"/>
    <w:rsid w:val="003674AB"/>
    <w:rsid w:val="0037069E"/>
    <w:rsid w:val="00371E7D"/>
    <w:rsid w:val="0038047F"/>
    <w:rsid w:val="003820BA"/>
    <w:rsid w:val="00386BE8"/>
    <w:rsid w:val="00386C7A"/>
    <w:rsid w:val="003909B6"/>
    <w:rsid w:val="00392B02"/>
    <w:rsid w:val="00392F41"/>
    <w:rsid w:val="003939C8"/>
    <w:rsid w:val="00394865"/>
    <w:rsid w:val="00397AA9"/>
    <w:rsid w:val="003B6178"/>
    <w:rsid w:val="003D1278"/>
    <w:rsid w:val="003E2587"/>
    <w:rsid w:val="003E7056"/>
    <w:rsid w:val="003F48B4"/>
    <w:rsid w:val="00410A26"/>
    <w:rsid w:val="004121FE"/>
    <w:rsid w:val="00415993"/>
    <w:rsid w:val="00431767"/>
    <w:rsid w:val="0043184C"/>
    <w:rsid w:val="004336F3"/>
    <w:rsid w:val="004345BE"/>
    <w:rsid w:val="00434D9B"/>
    <w:rsid w:val="00447588"/>
    <w:rsid w:val="00454F4C"/>
    <w:rsid w:val="004605D2"/>
    <w:rsid w:val="00460C6A"/>
    <w:rsid w:val="00475825"/>
    <w:rsid w:val="00481588"/>
    <w:rsid w:val="00486A11"/>
    <w:rsid w:val="004911B1"/>
    <w:rsid w:val="004966A0"/>
    <w:rsid w:val="004A51A0"/>
    <w:rsid w:val="004A5362"/>
    <w:rsid w:val="004A5527"/>
    <w:rsid w:val="004B29A4"/>
    <w:rsid w:val="004B3217"/>
    <w:rsid w:val="004B4C3A"/>
    <w:rsid w:val="004B642E"/>
    <w:rsid w:val="004C33F0"/>
    <w:rsid w:val="004C7749"/>
    <w:rsid w:val="004D3060"/>
    <w:rsid w:val="004D4E3F"/>
    <w:rsid w:val="004F1A70"/>
    <w:rsid w:val="004F48F4"/>
    <w:rsid w:val="00503A0D"/>
    <w:rsid w:val="00510986"/>
    <w:rsid w:val="00521F79"/>
    <w:rsid w:val="00524151"/>
    <w:rsid w:val="00530759"/>
    <w:rsid w:val="00534D41"/>
    <w:rsid w:val="00553A0D"/>
    <w:rsid w:val="00554A32"/>
    <w:rsid w:val="005565BF"/>
    <w:rsid w:val="005571D7"/>
    <w:rsid w:val="00560994"/>
    <w:rsid w:val="00565A08"/>
    <w:rsid w:val="0057472A"/>
    <w:rsid w:val="00580AF1"/>
    <w:rsid w:val="0058146B"/>
    <w:rsid w:val="00581A45"/>
    <w:rsid w:val="00583846"/>
    <w:rsid w:val="00583C11"/>
    <w:rsid w:val="00584864"/>
    <w:rsid w:val="005925BE"/>
    <w:rsid w:val="00596DC1"/>
    <w:rsid w:val="00597E36"/>
    <w:rsid w:val="005A4273"/>
    <w:rsid w:val="005B2EBA"/>
    <w:rsid w:val="005B4982"/>
    <w:rsid w:val="005C0FA3"/>
    <w:rsid w:val="005C4D4B"/>
    <w:rsid w:val="005C6F8F"/>
    <w:rsid w:val="005D4FE2"/>
    <w:rsid w:val="005E7207"/>
    <w:rsid w:val="005F3064"/>
    <w:rsid w:val="005F3BE8"/>
    <w:rsid w:val="005F5379"/>
    <w:rsid w:val="0060133A"/>
    <w:rsid w:val="00601F12"/>
    <w:rsid w:val="00612D43"/>
    <w:rsid w:val="00617D5A"/>
    <w:rsid w:val="00622B88"/>
    <w:rsid w:val="0063096C"/>
    <w:rsid w:val="00631E3E"/>
    <w:rsid w:val="00634A1D"/>
    <w:rsid w:val="006359C8"/>
    <w:rsid w:val="00646841"/>
    <w:rsid w:val="006622A2"/>
    <w:rsid w:val="00664CCF"/>
    <w:rsid w:val="00681959"/>
    <w:rsid w:val="0068756A"/>
    <w:rsid w:val="00690059"/>
    <w:rsid w:val="006931CD"/>
    <w:rsid w:val="006A31D0"/>
    <w:rsid w:val="006A5709"/>
    <w:rsid w:val="006A791E"/>
    <w:rsid w:val="006B2D94"/>
    <w:rsid w:val="006C5DBB"/>
    <w:rsid w:val="006D45DC"/>
    <w:rsid w:val="006D4928"/>
    <w:rsid w:val="006E672A"/>
    <w:rsid w:val="006F106C"/>
    <w:rsid w:val="006F398F"/>
    <w:rsid w:val="006F5227"/>
    <w:rsid w:val="007110D5"/>
    <w:rsid w:val="00712028"/>
    <w:rsid w:val="00715C6B"/>
    <w:rsid w:val="0072502F"/>
    <w:rsid w:val="00733F11"/>
    <w:rsid w:val="007359CF"/>
    <w:rsid w:val="007359E0"/>
    <w:rsid w:val="007377FD"/>
    <w:rsid w:val="00744CAE"/>
    <w:rsid w:val="0076139D"/>
    <w:rsid w:val="007621D9"/>
    <w:rsid w:val="007644E5"/>
    <w:rsid w:val="0076470F"/>
    <w:rsid w:val="00773D7C"/>
    <w:rsid w:val="00780CA8"/>
    <w:rsid w:val="00783425"/>
    <w:rsid w:val="007847E2"/>
    <w:rsid w:val="007946B0"/>
    <w:rsid w:val="00794E0B"/>
    <w:rsid w:val="00796566"/>
    <w:rsid w:val="007A0ED5"/>
    <w:rsid w:val="007A72CE"/>
    <w:rsid w:val="007B3710"/>
    <w:rsid w:val="007B62EC"/>
    <w:rsid w:val="007B6ABA"/>
    <w:rsid w:val="007B796C"/>
    <w:rsid w:val="007C2CED"/>
    <w:rsid w:val="007C2FB8"/>
    <w:rsid w:val="007C4450"/>
    <w:rsid w:val="007D0D89"/>
    <w:rsid w:val="007D3582"/>
    <w:rsid w:val="007D4CF6"/>
    <w:rsid w:val="007E1AE5"/>
    <w:rsid w:val="00802B4C"/>
    <w:rsid w:val="00805DE9"/>
    <w:rsid w:val="00806E2C"/>
    <w:rsid w:val="00810707"/>
    <w:rsid w:val="008138FA"/>
    <w:rsid w:val="00813E07"/>
    <w:rsid w:val="00814107"/>
    <w:rsid w:val="00816F69"/>
    <w:rsid w:val="008209ED"/>
    <w:rsid w:val="00820E9B"/>
    <w:rsid w:val="00821521"/>
    <w:rsid w:val="00823240"/>
    <w:rsid w:val="00832661"/>
    <w:rsid w:val="00835009"/>
    <w:rsid w:val="00835837"/>
    <w:rsid w:val="00842C1F"/>
    <w:rsid w:val="008546AF"/>
    <w:rsid w:val="00854849"/>
    <w:rsid w:val="008636BE"/>
    <w:rsid w:val="00865C8D"/>
    <w:rsid w:val="008705DA"/>
    <w:rsid w:val="0088155E"/>
    <w:rsid w:val="0088686E"/>
    <w:rsid w:val="00887EB3"/>
    <w:rsid w:val="008915D2"/>
    <w:rsid w:val="00895A48"/>
    <w:rsid w:val="00896DF7"/>
    <w:rsid w:val="008A010D"/>
    <w:rsid w:val="008A019A"/>
    <w:rsid w:val="008A0A8D"/>
    <w:rsid w:val="008A0B4E"/>
    <w:rsid w:val="008A119C"/>
    <w:rsid w:val="008A7FB4"/>
    <w:rsid w:val="008C18FD"/>
    <w:rsid w:val="008D0C59"/>
    <w:rsid w:val="008E0116"/>
    <w:rsid w:val="008E4117"/>
    <w:rsid w:val="008E7429"/>
    <w:rsid w:val="008F425E"/>
    <w:rsid w:val="00900E0F"/>
    <w:rsid w:val="00903E9D"/>
    <w:rsid w:val="0093051F"/>
    <w:rsid w:val="00944B27"/>
    <w:rsid w:val="009558BA"/>
    <w:rsid w:val="00963341"/>
    <w:rsid w:val="00964C2F"/>
    <w:rsid w:val="0097415F"/>
    <w:rsid w:val="009909A2"/>
    <w:rsid w:val="00993744"/>
    <w:rsid w:val="00997CF2"/>
    <w:rsid w:val="009A1A17"/>
    <w:rsid w:val="009A61B8"/>
    <w:rsid w:val="009B0B6F"/>
    <w:rsid w:val="009B240E"/>
    <w:rsid w:val="009C153D"/>
    <w:rsid w:val="009D6DE6"/>
    <w:rsid w:val="009E0AD9"/>
    <w:rsid w:val="009E0D7A"/>
    <w:rsid w:val="009E2520"/>
    <w:rsid w:val="00A10FEA"/>
    <w:rsid w:val="00A11BE7"/>
    <w:rsid w:val="00A1577D"/>
    <w:rsid w:val="00A20869"/>
    <w:rsid w:val="00A31A6C"/>
    <w:rsid w:val="00A416F0"/>
    <w:rsid w:val="00A425F4"/>
    <w:rsid w:val="00A5296B"/>
    <w:rsid w:val="00A60097"/>
    <w:rsid w:val="00A63BF7"/>
    <w:rsid w:val="00A70070"/>
    <w:rsid w:val="00A70988"/>
    <w:rsid w:val="00A767CF"/>
    <w:rsid w:val="00A91463"/>
    <w:rsid w:val="00A961FB"/>
    <w:rsid w:val="00AA3385"/>
    <w:rsid w:val="00AA5CE3"/>
    <w:rsid w:val="00AB3737"/>
    <w:rsid w:val="00AC1EF7"/>
    <w:rsid w:val="00AC2571"/>
    <w:rsid w:val="00AC37EE"/>
    <w:rsid w:val="00AC38BD"/>
    <w:rsid w:val="00AC3999"/>
    <w:rsid w:val="00AC5F94"/>
    <w:rsid w:val="00AC6504"/>
    <w:rsid w:val="00AD28F1"/>
    <w:rsid w:val="00AD3FFA"/>
    <w:rsid w:val="00AE12BA"/>
    <w:rsid w:val="00AE1D55"/>
    <w:rsid w:val="00AE1DDB"/>
    <w:rsid w:val="00AE76F6"/>
    <w:rsid w:val="00AF69D4"/>
    <w:rsid w:val="00B0090A"/>
    <w:rsid w:val="00B017EF"/>
    <w:rsid w:val="00B02D16"/>
    <w:rsid w:val="00B11019"/>
    <w:rsid w:val="00B1144E"/>
    <w:rsid w:val="00B123E8"/>
    <w:rsid w:val="00B146FC"/>
    <w:rsid w:val="00B16548"/>
    <w:rsid w:val="00B208CC"/>
    <w:rsid w:val="00B325F4"/>
    <w:rsid w:val="00B45DF7"/>
    <w:rsid w:val="00B5505D"/>
    <w:rsid w:val="00B71C4D"/>
    <w:rsid w:val="00B727F4"/>
    <w:rsid w:val="00B72FE7"/>
    <w:rsid w:val="00B80088"/>
    <w:rsid w:val="00B848DA"/>
    <w:rsid w:val="00B863BC"/>
    <w:rsid w:val="00B93CED"/>
    <w:rsid w:val="00B96EDA"/>
    <w:rsid w:val="00BB04BE"/>
    <w:rsid w:val="00BB6C15"/>
    <w:rsid w:val="00BD5F07"/>
    <w:rsid w:val="00BE08E0"/>
    <w:rsid w:val="00BE1183"/>
    <w:rsid w:val="00BE267D"/>
    <w:rsid w:val="00C00144"/>
    <w:rsid w:val="00C02F38"/>
    <w:rsid w:val="00C0404C"/>
    <w:rsid w:val="00C04D60"/>
    <w:rsid w:val="00C06D22"/>
    <w:rsid w:val="00C207E9"/>
    <w:rsid w:val="00C238B0"/>
    <w:rsid w:val="00C24668"/>
    <w:rsid w:val="00C2717F"/>
    <w:rsid w:val="00C30CF0"/>
    <w:rsid w:val="00C46B2C"/>
    <w:rsid w:val="00C516B8"/>
    <w:rsid w:val="00C606C8"/>
    <w:rsid w:val="00C62368"/>
    <w:rsid w:val="00C62E7D"/>
    <w:rsid w:val="00C64667"/>
    <w:rsid w:val="00C66FD0"/>
    <w:rsid w:val="00C745E2"/>
    <w:rsid w:val="00C77E4C"/>
    <w:rsid w:val="00C80A15"/>
    <w:rsid w:val="00C81B09"/>
    <w:rsid w:val="00C86C0F"/>
    <w:rsid w:val="00C9048E"/>
    <w:rsid w:val="00C950F6"/>
    <w:rsid w:val="00C9574C"/>
    <w:rsid w:val="00CA22F0"/>
    <w:rsid w:val="00CB6F29"/>
    <w:rsid w:val="00CB796A"/>
    <w:rsid w:val="00CC3D3E"/>
    <w:rsid w:val="00CD157F"/>
    <w:rsid w:val="00CD24B9"/>
    <w:rsid w:val="00CD50AC"/>
    <w:rsid w:val="00CD5255"/>
    <w:rsid w:val="00CE1042"/>
    <w:rsid w:val="00CE19D9"/>
    <w:rsid w:val="00CE572D"/>
    <w:rsid w:val="00CE5D32"/>
    <w:rsid w:val="00CF2731"/>
    <w:rsid w:val="00CF3550"/>
    <w:rsid w:val="00D029DA"/>
    <w:rsid w:val="00D05EB6"/>
    <w:rsid w:val="00D12A24"/>
    <w:rsid w:val="00D13405"/>
    <w:rsid w:val="00D142C3"/>
    <w:rsid w:val="00D148EA"/>
    <w:rsid w:val="00D15200"/>
    <w:rsid w:val="00D15284"/>
    <w:rsid w:val="00D2608F"/>
    <w:rsid w:val="00D26494"/>
    <w:rsid w:val="00D26F9B"/>
    <w:rsid w:val="00D30058"/>
    <w:rsid w:val="00D32851"/>
    <w:rsid w:val="00D36D1B"/>
    <w:rsid w:val="00D445B2"/>
    <w:rsid w:val="00D47C09"/>
    <w:rsid w:val="00D60711"/>
    <w:rsid w:val="00D62153"/>
    <w:rsid w:val="00D6250D"/>
    <w:rsid w:val="00D637C6"/>
    <w:rsid w:val="00D66206"/>
    <w:rsid w:val="00D72BE2"/>
    <w:rsid w:val="00D74787"/>
    <w:rsid w:val="00D76999"/>
    <w:rsid w:val="00D771AB"/>
    <w:rsid w:val="00D80D3B"/>
    <w:rsid w:val="00D8721B"/>
    <w:rsid w:val="00D9536B"/>
    <w:rsid w:val="00D977A1"/>
    <w:rsid w:val="00DA0416"/>
    <w:rsid w:val="00DA6ECF"/>
    <w:rsid w:val="00DA7F17"/>
    <w:rsid w:val="00DC31FD"/>
    <w:rsid w:val="00DC7662"/>
    <w:rsid w:val="00DE2085"/>
    <w:rsid w:val="00DE352C"/>
    <w:rsid w:val="00DE5FCB"/>
    <w:rsid w:val="00DF260E"/>
    <w:rsid w:val="00DF63AA"/>
    <w:rsid w:val="00E03620"/>
    <w:rsid w:val="00E04BAC"/>
    <w:rsid w:val="00E0535B"/>
    <w:rsid w:val="00E15421"/>
    <w:rsid w:val="00E24DEE"/>
    <w:rsid w:val="00E33C85"/>
    <w:rsid w:val="00E33EE9"/>
    <w:rsid w:val="00E355E8"/>
    <w:rsid w:val="00E35E0F"/>
    <w:rsid w:val="00E41344"/>
    <w:rsid w:val="00E52923"/>
    <w:rsid w:val="00E56E26"/>
    <w:rsid w:val="00E5720A"/>
    <w:rsid w:val="00E573FC"/>
    <w:rsid w:val="00E614DF"/>
    <w:rsid w:val="00E622C4"/>
    <w:rsid w:val="00E6474E"/>
    <w:rsid w:val="00E70144"/>
    <w:rsid w:val="00E70C56"/>
    <w:rsid w:val="00E74961"/>
    <w:rsid w:val="00E76AFC"/>
    <w:rsid w:val="00E90E43"/>
    <w:rsid w:val="00EA7D87"/>
    <w:rsid w:val="00EB4974"/>
    <w:rsid w:val="00EC08E3"/>
    <w:rsid w:val="00ED33F3"/>
    <w:rsid w:val="00ED62B6"/>
    <w:rsid w:val="00ED66A4"/>
    <w:rsid w:val="00ED6BB3"/>
    <w:rsid w:val="00EE2E1D"/>
    <w:rsid w:val="00EE4761"/>
    <w:rsid w:val="00EE5895"/>
    <w:rsid w:val="00EF6654"/>
    <w:rsid w:val="00F01D50"/>
    <w:rsid w:val="00F035BF"/>
    <w:rsid w:val="00F1517C"/>
    <w:rsid w:val="00F15949"/>
    <w:rsid w:val="00F25D2A"/>
    <w:rsid w:val="00F265E1"/>
    <w:rsid w:val="00F35473"/>
    <w:rsid w:val="00F364CC"/>
    <w:rsid w:val="00F4777C"/>
    <w:rsid w:val="00F47855"/>
    <w:rsid w:val="00F52029"/>
    <w:rsid w:val="00F56263"/>
    <w:rsid w:val="00F565A9"/>
    <w:rsid w:val="00F63A9C"/>
    <w:rsid w:val="00F6690E"/>
    <w:rsid w:val="00F75099"/>
    <w:rsid w:val="00F84CB7"/>
    <w:rsid w:val="00F8608A"/>
    <w:rsid w:val="00F861EC"/>
    <w:rsid w:val="00F90C81"/>
    <w:rsid w:val="00F92679"/>
    <w:rsid w:val="00FA6123"/>
    <w:rsid w:val="00FA7623"/>
    <w:rsid w:val="00FB0D8D"/>
    <w:rsid w:val="00FC510B"/>
    <w:rsid w:val="00FD5EF9"/>
    <w:rsid w:val="00FF17BC"/>
    <w:rsid w:val="00FF1BEF"/>
    <w:rsid w:val="00FF3D6A"/>
    <w:rsid w:val="00FF46C4"/>
    <w:rsid w:val="00FF52FB"/>
    <w:rsid w:val="07BA6C56"/>
    <w:rsid w:val="155A31C3"/>
    <w:rsid w:val="16209604"/>
    <w:rsid w:val="17150B17"/>
    <w:rsid w:val="191E1FBF"/>
    <w:rsid w:val="265C3877"/>
    <w:rsid w:val="2C101AB9"/>
    <w:rsid w:val="32291C05"/>
    <w:rsid w:val="399E9545"/>
    <w:rsid w:val="3C81F0DB"/>
    <w:rsid w:val="3E720668"/>
    <w:rsid w:val="40C16F47"/>
    <w:rsid w:val="41F14281"/>
    <w:rsid w:val="44D0CABF"/>
    <w:rsid w:val="554A699E"/>
    <w:rsid w:val="56820140"/>
    <w:rsid w:val="59375E36"/>
    <w:rsid w:val="5C37756E"/>
    <w:rsid w:val="5F1E0526"/>
    <w:rsid w:val="63A44C47"/>
    <w:rsid w:val="659BD270"/>
    <w:rsid w:val="6737A2D1"/>
    <w:rsid w:val="68D37332"/>
    <w:rsid w:val="693B2FF9"/>
    <w:rsid w:val="6BADBEF1"/>
    <w:rsid w:val="6C5585B0"/>
    <w:rsid w:val="6E2E7453"/>
    <w:rsid w:val="775BBBBA"/>
    <w:rsid w:val="78ACDFBC"/>
    <w:rsid w:val="7946C468"/>
    <w:rsid w:val="7EEBE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B0EC8"/>
  <w14:defaultImageDpi w14:val="300"/>
  <w15:docId w15:val="{D26762C7-EEC3-463E-B708-BA3C65C0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0CF0"/>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A1577D"/>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365F91" w:themeColor="accent1" w:themeShade="BF"/>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67D"/>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HeaderChar">
    <w:name w:val="Header Char"/>
    <w:basedOn w:val="DefaultParagraphFont"/>
    <w:link w:val="Header"/>
    <w:uiPriority w:val="99"/>
    <w:rsid w:val="00BE267D"/>
  </w:style>
  <w:style w:type="paragraph" w:styleId="Footer">
    <w:name w:val="footer"/>
    <w:basedOn w:val="Normal"/>
    <w:link w:val="FooterChar"/>
    <w:uiPriority w:val="99"/>
    <w:unhideWhenUsed/>
    <w:rsid w:val="00BE267D"/>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FooterChar">
    <w:name w:val="Footer Char"/>
    <w:basedOn w:val="DefaultParagraphFont"/>
    <w:link w:val="Footer"/>
    <w:uiPriority w:val="99"/>
    <w:rsid w:val="00BE267D"/>
  </w:style>
  <w:style w:type="paragraph" w:styleId="BalloonText">
    <w:name w:val="Balloon Text"/>
    <w:basedOn w:val="Normal"/>
    <w:link w:val="BalloonTextChar"/>
    <w:uiPriority w:val="99"/>
    <w:semiHidden/>
    <w:unhideWhenUsed/>
    <w:rsid w:val="00BE2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7D"/>
    <w:rPr>
      <w:rFonts w:ascii="Lucida Grande" w:hAnsi="Lucida Grande" w:cs="Lucida Grande"/>
      <w:sz w:val="18"/>
      <w:szCs w:val="18"/>
    </w:rPr>
  </w:style>
  <w:style w:type="character" w:styleId="PageNumber">
    <w:name w:val="page number"/>
    <w:basedOn w:val="DefaultParagraphFont"/>
    <w:uiPriority w:val="99"/>
    <w:semiHidden/>
    <w:unhideWhenUsed/>
    <w:rsid w:val="00BE267D"/>
  </w:style>
  <w:style w:type="paragraph" w:customStyle="1" w:styleId="Body">
    <w:name w:val="Body"/>
    <w:rsid w:val="001A509A"/>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3267A4"/>
    <w:pPr>
      <w:ind w:left="720"/>
      <w:contextualSpacing/>
    </w:pPr>
    <w:rPr>
      <w:rFonts w:asciiTheme="minorHAnsi" w:eastAsiaTheme="minorEastAsia" w:hAnsiTheme="minorHAnsi" w:cstheme="minorBidi"/>
    </w:rPr>
  </w:style>
  <w:style w:type="paragraph" w:customStyle="1" w:styleId="Default">
    <w:name w:val="Default"/>
    <w:rsid w:val="00481588"/>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D66A4"/>
    <w:rPr>
      <w:sz w:val="16"/>
      <w:szCs w:val="16"/>
    </w:rPr>
  </w:style>
  <w:style w:type="paragraph" w:styleId="CommentText">
    <w:name w:val="annotation text"/>
    <w:basedOn w:val="Normal"/>
    <w:link w:val="CommentTextChar"/>
    <w:uiPriority w:val="99"/>
    <w:semiHidden/>
    <w:unhideWhenUsed/>
    <w:rsid w:val="00ED66A4"/>
    <w:rPr>
      <w:sz w:val="20"/>
      <w:szCs w:val="20"/>
    </w:rPr>
  </w:style>
  <w:style w:type="character" w:customStyle="1" w:styleId="CommentTextChar">
    <w:name w:val="Comment Text Char"/>
    <w:basedOn w:val="DefaultParagraphFont"/>
    <w:link w:val="CommentText"/>
    <w:uiPriority w:val="99"/>
    <w:semiHidden/>
    <w:rsid w:val="00ED66A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D66A4"/>
    <w:rPr>
      <w:b/>
      <w:bCs/>
    </w:rPr>
  </w:style>
  <w:style w:type="character" w:customStyle="1" w:styleId="CommentSubjectChar">
    <w:name w:val="Comment Subject Char"/>
    <w:basedOn w:val="CommentTextChar"/>
    <w:link w:val="CommentSubject"/>
    <w:uiPriority w:val="99"/>
    <w:semiHidden/>
    <w:rsid w:val="00ED66A4"/>
    <w:rPr>
      <w:rFonts w:ascii="Times New Roman" w:eastAsia="Arial Unicode MS" w:hAnsi="Times New Roman" w:cs="Times New Roman"/>
      <w:b/>
      <w:bCs/>
      <w:sz w:val="20"/>
      <w:szCs w:val="20"/>
      <w:bdr w:val="nil"/>
    </w:rPr>
  </w:style>
  <w:style w:type="paragraph" w:styleId="FootnoteText">
    <w:name w:val="footnote text"/>
    <w:basedOn w:val="Normal"/>
    <w:link w:val="FootnoteTextChar"/>
    <w:uiPriority w:val="99"/>
    <w:semiHidden/>
    <w:unhideWhenUsed/>
    <w:rsid w:val="00584864"/>
    <w:pPr>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basedOn w:val="DefaultParagraphFont"/>
    <w:link w:val="FootnoteText"/>
    <w:uiPriority w:val="99"/>
    <w:semiHidden/>
    <w:rsid w:val="00584864"/>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584864"/>
    <w:rPr>
      <w:vertAlign w:val="superscript"/>
    </w:rPr>
  </w:style>
  <w:style w:type="character" w:customStyle="1" w:styleId="apple-converted-space">
    <w:name w:val="apple-converted-space"/>
    <w:basedOn w:val="DefaultParagraphFont"/>
    <w:rsid w:val="004121FE"/>
  </w:style>
  <w:style w:type="character" w:customStyle="1" w:styleId="Heading2Char">
    <w:name w:val="Heading 2 Char"/>
    <w:basedOn w:val="DefaultParagraphFont"/>
    <w:link w:val="Heading2"/>
    <w:uiPriority w:val="9"/>
    <w:semiHidden/>
    <w:rsid w:val="00A1577D"/>
    <w:rPr>
      <w:rFonts w:asciiTheme="majorHAnsi" w:eastAsiaTheme="majorEastAsia" w:hAnsiTheme="majorHAnsi" w:cstheme="majorBidi"/>
      <w:color w:val="365F91" w:themeColor="accent1" w:themeShade="BF"/>
      <w:sz w:val="26"/>
      <w:szCs w:val="26"/>
      <w:bdr w:val="nil"/>
    </w:rPr>
  </w:style>
  <w:style w:type="paragraph" w:styleId="NormalWeb">
    <w:name w:val="Normal (Web)"/>
    <w:basedOn w:val="Normal"/>
    <w:uiPriority w:val="99"/>
    <w:unhideWhenUsed/>
    <w:rsid w:val="00773D7C"/>
    <w:pPr>
      <w:spacing w:before="100" w:beforeAutospacing="1" w:after="100" w:afterAutospacing="1"/>
    </w:pPr>
  </w:style>
  <w:style w:type="character" w:styleId="Hyperlink">
    <w:name w:val="Hyperlink"/>
    <w:basedOn w:val="DefaultParagraphFont"/>
    <w:uiPriority w:val="99"/>
    <w:unhideWhenUsed/>
    <w:rsid w:val="00E76AFC"/>
    <w:rPr>
      <w:color w:val="0000FF" w:themeColor="hyperlink"/>
      <w:u w:val="single"/>
    </w:rPr>
  </w:style>
  <w:style w:type="character" w:styleId="UnresolvedMention">
    <w:name w:val="Unresolved Mention"/>
    <w:basedOn w:val="DefaultParagraphFont"/>
    <w:uiPriority w:val="99"/>
    <w:rsid w:val="00E76AFC"/>
    <w:rPr>
      <w:color w:val="605E5C"/>
      <w:shd w:val="clear" w:color="auto" w:fill="E1DFDD"/>
    </w:rPr>
  </w:style>
  <w:style w:type="numbering" w:customStyle="1" w:styleId="List0">
    <w:name w:val="List 0"/>
    <w:basedOn w:val="NoList"/>
    <w:rsid w:val="00BE08E0"/>
    <w:pPr>
      <w:numPr>
        <w:numId w:val="1"/>
      </w:numPr>
    </w:pPr>
  </w:style>
  <w:style w:type="numbering" w:customStyle="1" w:styleId="Bullet">
    <w:name w:val="Bullet"/>
    <w:rsid w:val="00BE08E0"/>
    <w:pPr>
      <w:numPr>
        <w:numId w:val="2"/>
      </w:numPr>
    </w:pPr>
  </w:style>
  <w:style w:type="numbering" w:customStyle="1" w:styleId="List1">
    <w:name w:val="List 1"/>
    <w:basedOn w:val="Bullet"/>
    <w:rsid w:val="00BE08E0"/>
    <w:pPr>
      <w:numPr>
        <w:numId w:val="3"/>
      </w:numPr>
    </w:pPr>
  </w:style>
  <w:style w:type="paragraph" w:customStyle="1" w:styleId="paragraph">
    <w:name w:val="paragraph"/>
    <w:basedOn w:val="Normal"/>
    <w:rsid w:val="00C606C8"/>
    <w:pPr>
      <w:spacing w:before="100" w:beforeAutospacing="1" w:after="100" w:afterAutospacing="1"/>
    </w:pPr>
  </w:style>
  <w:style w:type="character" w:customStyle="1" w:styleId="normaltextrun">
    <w:name w:val="normaltextrun"/>
    <w:basedOn w:val="DefaultParagraphFont"/>
    <w:rsid w:val="00C606C8"/>
  </w:style>
  <w:style w:type="character" w:customStyle="1" w:styleId="spellingerror">
    <w:name w:val="spellingerror"/>
    <w:basedOn w:val="DefaultParagraphFont"/>
    <w:rsid w:val="00C606C8"/>
  </w:style>
  <w:style w:type="character" w:customStyle="1" w:styleId="eop">
    <w:name w:val="eop"/>
    <w:basedOn w:val="DefaultParagraphFont"/>
    <w:rsid w:val="00C606C8"/>
  </w:style>
  <w:style w:type="character" w:customStyle="1" w:styleId="scxw158776898">
    <w:name w:val="scxw158776898"/>
    <w:basedOn w:val="DefaultParagraphFont"/>
    <w:rsid w:val="00C606C8"/>
  </w:style>
  <w:style w:type="character" w:customStyle="1" w:styleId="tabchar">
    <w:name w:val="tabchar"/>
    <w:basedOn w:val="DefaultParagraphFont"/>
    <w:rsid w:val="00014DE1"/>
  </w:style>
  <w:style w:type="character" w:customStyle="1" w:styleId="contextualspellingandgrammarerror">
    <w:name w:val="contextualspellingandgrammarerror"/>
    <w:basedOn w:val="DefaultParagraphFont"/>
    <w:rsid w:val="0027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386">
      <w:bodyDiv w:val="1"/>
      <w:marLeft w:val="0"/>
      <w:marRight w:val="0"/>
      <w:marTop w:val="0"/>
      <w:marBottom w:val="0"/>
      <w:divBdr>
        <w:top w:val="none" w:sz="0" w:space="0" w:color="auto"/>
        <w:left w:val="none" w:sz="0" w:space="0" w:color="auto"/>
        <w:bottom w:val="none" w:sz="0" w:space="0" w:color="auto"/>
        <w:right w:val="none" w:sz="0" w:space="0" w:color="auto"/>
      </w:divBdr>
    </w:div>
    <w:div w:id="179005517">
      <w:bodyDiv w:val="1"/>
      <w:marLeft w:val="0"/>
      <w:marRight w:val="0"/>
      <w:marTop w:val="0"/>
      <w:marBottom w:val="0"/>
      <w:divBdr>
        <w:top w:val="none" w:sz="0" w:space="0" w:color="auto"/>
        <w:left w:val="none" w:sz="0" w:space="0" w:color="auto"/>
        <w:bottom w:val="none" w:sz="0" w:space="0" w:color="auto"/>
        <w:right w:val="none" w:sz="0" w:space="0" w:color="auto"/>
      </w:divBdr>
      <w:divsChild>
        <w:div w:id="2039499972">
          <w:marLeft w:val="0"/>
          <w:marRight w:val="0"/>
          <w:marTop w:val="0"/>
          <w:marBottom w:val="0"/>
          <w:divBdr>
            <w:top w:val="none" w:sz="0" w:space="0" w:color="auto"/>
            <w:left w:val="none" w:sz="0" w:space="0" w:color="auto"/>
            <w:bottom w:val="none" w:sz="0" w:space="0" w:color="auto"/>
            <w:right w:val="none" w:sz="0" w:space="0" w:color="auto"/>
          </w:divBdr>
          <w:divsChild>
            <w:div w:id="2003770496">
              <w:marLeft w:val="0"/>
              <w:marRight w:val="0"/>
              <w:marTop w:val="0"/>
              <w:marBottom w:val="0"/>
              <w:divBdr>
                <w:top w:val="none" w:sz="0" w:space="0" w:color="auto"/>
                <w:left w:val="none" w:sz="0" w:space="0" w:color="auto"/>
                <w:bottom w:val="none" w:sz="0" w:space="0" w:color="auto"/>
                <w:right w:val="none" w:sz="0" w:space="0" w:color="auto"/>
              </w:divBdr>
              <w:divsChild>
                <w:div w:id="20673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84">
      <w:bodyDiv w:val="1"/>
      <w:marLeft w:val="0"/>
      <w:marRight w:val="0"/>
      <w:marTop w:val="0"/>
      <w:marBottom w:val="0"/>
      <w:divBdr>
        <w:top w:val="none" w:sz="0" w:space="0" w:color="auto"/>
        <w:left w:val="none" w:sz="0" w:space="0" w:color="auto"/>
        <w:bottom w:val="none" w:sz="0" w:space="0" w:color="auto"/>
        <w:right w:val="none" w:sz="0" w:space="0" w:color="auto"/>
      </w:divBdr>
      <w:divsChild>
        <w:div w:id="1602293945">
          <w:marLeft w:val="0"/>
          <w:marRight w:val="0"/>
          <w:marTop w:val="0"/>
          <w:marBottom w:val="0"/>
          <w:divBdr>
            <w:top w:val="none" w:sz="0" w:space="0" w:color="auto"/>
            <w:left w:val="none" w:sz="0" w:space="0" w:color="auto"/>
            <w:bottom w:val="none" w:sz="0" w:space="0" w:color="auto"/>
            <w:right w:val="none" w:sz="0" w:space="0" w:color="auto"/>
          </w:divBdr>
          <w:divsChild>
            <w:div w:id="1047072555">
              <w:marLeft w:val="0"/>
              <w:marRight w:val="0"/>
              <w:marTop w:val="0"/>
              <w:marBottom w:val="0"/>
              <w:divBdr>
                <w:top w:val="none" w:sz="0" w:space="0" w:color="auto"/>
                <w:left w:val="none" w:sz="0" w:space="0" w:color="auto"/>
                <w:bottom w:val="none" w:sz="0" w:space="0" w:color="auto"/>
                <w:right w:val="none" w:sz="0" w:space="0" w:color="auto"/>
              </w:divBdr>
              <w:divsChild>
                <w:div w:id="3916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4908">
      <w:bodyDiv w:val="1"/>
      <w:marLeft w:val="0"/>
      <w:marRight w:val="0"/>
      <w:marTop w:val="0"/>
      <w:marBottom w:val="0"/>
      <w:divBdr>
        <w:top w:val="none" w:sz="0" w:space="0" w:color="auto"/>
        <w:left w:val="none" w:sz="0" w:space="0" w:color="auto"/>
        <w:bottom w:val="none" w:sz="0" w:space="0" w:color="auto"/>
        <w:right w:val="none" w:sz="0" w:space="0" w:color="auto"/>
      </w:divBdr>
      <w:divsChild>
        <w:div w:id="1030033760">
          <w:marLeft w:val="0"/>
          <w:marRight w:val="0"/>
          <w:marTop w:val="0"/>
          <w:marBottom w:val="0"/>
          <w:divBdr>
            <w:top w:val="none" w:sz="0" w:space="0" w:color="auto"/>
            <w:left w:val="none" w:sz="0" w:space="0" w:color="auto"/>
            <w:bottom w:val="none" w:sz="0" w:space="0" w:color="auto"/>
            <w:right w:val="none" w:sz="0" w:space="0" w:color="auto"/>
          </w:divBdr>
          <w:divsChild>
            <w:div w:id="1534924393">
              <w:marLeft w:val="0"/>
              <w:marRight w:val="0"/>
              <w:marTop w:val="0"/>
              <w:marBottom w:val="0"/>
              <w:divBdr>
                <w:top w:val="none" w:sz="0" w:space="0" w:color="auto"/>
                <w:left w:val="none" w:sz="0" w:space="0" w:color="auto"/>
                <w:bottom w:val="none" w:sz="0" w:space="0" w:color="auto"/>
                <w:right w:val="none" w:sz="0" w:space="0" w:color="auto"/>
              </w:divBdr>
              <w:divsChild>
                <w:div w:id="1080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7684">
      <w:bodyDiv w:val="1"/>
      <w:marLeft w:val="0"/>
      <w:marRight w:val="0"/>
      <w:marTop w:val="0"/>
      <w:marBottom w:val="0"/>
      <w:divBdr>
        <w:top w:val="none" w:sz="0" w:space="0" w:color="auto"/>
        <w:left w:val="none" w:sz="0" w:space="0" w:color="auto"/>
        <w:bottom w:val="none" w:sz="0" w:space="0" w:color="auto"/>
        <w:right w:val="none" w:sz="0" w:space="0" w:color="auto"/>
      </w:divBdr>
    </w:div>
    <w:div w:id="259218758">
      <w:bodyDiv w:val="1"/>
      <w:marLeft w:val="0"/>
      <w:marRight w:val="0"/>
      <w:marTop w:val="0"/>
      <w:marBottom w:val="0"/>
      <w:divBdr>
        <w:top w:val="none" w:sz="0" w:space="0" w:color="auto"/>
        <w:left w:val="none" w:sz="0" w:space="0" w:color="auto"/>
        <w:bottom w:val="none" w:sz="0" w:space="0" w:color="auto"/>
        <w:right w:val="none" w:sz="0" w:space="0" w:color="auto"/>
      </w:divBdr>
      <w:divsChild>
        <w:div w:id="536745944">
          <w:marLeft w:val="0"/>
          <w:marRight w:val="0"/>
          <w:marTop w:val="0"/>
          <w:marBottom w:val="0"/>
          <w:divBdr>
            <w:top w:val="none" w:sz="0" w:space="0" w:color="auto"/>
            <w:left w:val="none" w:sz="0" w:space="0" w:color="auto"/>
            <w:bottom w:val="none" w:sz="0" w:space="0" w:color="auto"/>
            <w:right w:val="none" w:sz="0" w:space="0" w:color="auto"/>
          </w:divBdr>
        </w:div>
        <w:div w:id="853809694">
          <w:marLeft w:val="0"/>
          <w:marRight w:val="0"/>
          <w:marTop w:val="0"/>
          <w:marBottom w:val="0"/>
          <w:divBdr>
            <w:top w:val="none" w:sz="0" w:space="0" w:color="auto"/>
            <w:left w:val="none" w:sz="0" w:space="0" w:color="auto"/>
            <w:bottom w:val="none" w:sz="0" w:space="0" w:color="auto"/>
            <w:right w:val="none" w:sz="0" w:space="0" w:color="auto"/>
          </w:divBdr>
        </w:div>
        <w:div w:id="893010573">
          <w:marLeft w:val="0"/>
          <w:marRight w:val="0"/>
          <w:marTop w:val="0"/>
          <w:marBottom w:val="0"/>
          <w:divBdr>
            <w:top w:val="none" w:sz="0" w:space="0" w:color="auto"/>
            <w:left w:val="none" w:sz="0" w:space="0" w:color="auto"/>
            <w:bottom w:val="none" w:sz="0" w:space="0" w:color="auto"/>
            <w:right w:val="none" w:sz="0" w:space="0" w:color="auto"/>
          </w:divBdr>
        </w:div>
        <w:div w:id="1367178691">
          <w:marLeft w:val="0"/>
          <w:marRight w:val="0"/>
          <w:marTop w:val="0"/>
          <w:marBottom w:val="0"/>
          <w:divBdr>
            <w:top w:val="none" w:sz="0" w:space="0" w:color="auto"/>
            <w:left w:val="none" w:sz="0" w:space="0" w:color="auto"/>
            <w:bottom w:val="none" w:sz="0" w:space="0" w:color="auto"/>
            <w:right w:val="none" w:sz="0" w:space="0" w:color="auto"/>
          </w:divBdr>
        </w:div>
        <w:div w:id="1576427251">
          <w:marLeft w:val="0"/>
          <w:marRight w:val="0"/>
          <w:marTop w:val="0"/>
          <w:marBottom w:val="0"/>
          <w:divBdr>
            <w:top w:val="none" w:sz="0" w:space="0" w:color="auto"/>
            <w:left w:val="none" w:sz="0" w:space="0" w:color="auto"/>
            <w:bottom w:val="none" w:sz="0" w:space="0" w:color="auto"/>
            <w:right w:val="none" w:sz="0" w:space="0" w:color="auto"/>
          </w:divBdr>
        </w:div>
        <w:div w:id="1589465425">
          <w:marLeft w:val="0"/>
          <w:marRight w:val="0"/>
          <w:marTop w:val="0"/>
          <w:marBottom w:val="0"/>
          <w:divBdr>
            <w:top w:val="none" w:sz="0" w:space="0" w:color="auto"/>
            <w:left w:val="none" w:sz="0" w:space="0" w:color="auto"/>
            <w:bottom w:val="none" w:sz="0" w:space="0" w:color="auto"/>
            <w:right w:val="none" w:sz="0" w:space="0" w:color="auto"/>
          </w:divBdr>
        </w:div>
        <w:div w:id="2057969293">
          <w:marLeft w:val="0"/>
          <w:marRight w:val="0"/>
          <w:marTop w:val="0"/>
          <w:marBottom w:val="0"/>
          <w:divBdr>
            <w:top w:val="none" w:sz="0" w:space="0" w:color="auto"/>
            <w:left w:val="none" w:sz="0" w:space="0" w:color="auto"/>
            <w:bottom w:val="none" w:sz="0" w:space="0" w:color="auto"/>
            <w:right w:val="none" w:sz="0" w:space="0" w:color="auto"/>
          </w:divBdr>
        </w:div>
      </w:divsChild>
    </w:div>
    <w:div w:id="505904957">
      <w:bodyDiv w:val="1"/>
      <w:marLeft w:val="0"/>
      <w:marRight w:val="0"/>
      <w:marTop w:val="0"/>
      <w:marBottom w:val="0"/>
      <w:divBdr>
        <w:top w:val="none" w:sz="0" w:space="0" w:color="auto"/>
        <w:left w:val="none" w:sz="0" w:space="0" w:color="auto"/>
        <w:bottom w:val="none" w:sz="0" w:space="0" w:color="auto"/>
        <w:right w:val="none" w:sz="0" w:space="0" w:color="auto"/>
      </w:divBdr>
    </w:div>
    <w:div w:id="755252264">
      <w:bodyDiv w:val="1"/>
      <w:marLeft w:val="0"/>
      <w:marRight w:val="0"/>
      <w:marTop w:val="0"/>
      <w:marBottom w:val="0"/>
      <w:divBdr>
        <w:top w:val="none" w:sz="0" w:space="0" w:color="auto"/>
        <w:left w:val="none" w:sz="0" w:space="0" w:color="auto"/>
        <w:bottom w:val="none" w:sz="0" w:space="0" w:color="auto"/>
        <w:right w:val="none" w:sz="0" w:space="0" w:color="auto"/>
      </w:divBdr>
      <w:divsChild>
        <w:div w:id="941838524">
          <w:marLeft w:val="0"/>
          <w:marRight w:val="0"/>
          <w:marTop w:val="0"/>
          <w:marBottom w:val="0"/>
          <w:divBdr>
            <w:top w:val="none" w:sz="0" w:space="0" w:color="auto"/>
            <w:left w:val="none" w:sz="0" w:space="0" w:color="auto"/>
            <w:bottom w:val="none" w:sz="0" w:space="0" w:color="auto"/>
            <w:right w:val="none" w:sz="0" w:space="0" w:color="auto"/>
          </w:divBdr>
        </w:div>
        <w:div w:id="1388845146">
          <w:marLeft w:val="0"/>
          <w:marRight w:val="0"/>
          <w:marTop w:val="0"/>
          <w:marBottom w:val="0"/>
          <w:divBdr>
            <w:top w:val="none" w:sz="0" w:space="0" w:color="auto"/>
            <w:left w:val="none" w:sz="0" w:space="0" w:color="auto"/>
            <w:bottom w:val="none" w:sz="0" w:space="0" w:color="auto"/>
            <w:right w:val="none" w:sz="0" w:space="0" w:color="auto"/>
          </w:divBdr>
        </w:div>
        <w:div w:id="1632832077">
          <w:marLeft w:val="0"/>
          <w:marRight w:val="0"/>
          <w:marTop w:val="0"/>
          <w:marBottom w:val="0"/>
          <w:divBdr>
            <w:top w:val="none" w:sz="0" w:space="0" w:color="auto"/>
            <w:left w:val="none" w:sz="0" w:space="0" w:color="auto"/>
            <w:bottom w:val="none" w:sz="0" w:space="0" w:color="auto"/>
            <w:right w:val="none" w:sz="0" w:space="0" w:color="auto"/>
          </w:divBdr>
        </w:div>
      </w:divsChild>
    </w:div>
    <w:div w:id="790900875">
      <w:bodyDiv w:val="1"/>
      <w:marLeft w:val="0"/>
      <w:marRight w:val="0"/>
      <w:marTop w:val="0"/>
      <w:marBottom w:val="0"/>
      <w:divBdr>
        <w:top w:val="none" w:sz="0" w:space="0" w:color="auto"/>
        <w:left w:val="none" w:sz="0" w:space="0" w:color="auto"/>
        <w:bottom w:val="none" w:sz="0" w:space="0" w:color="auto"/>
        <w:right w:val="none" w:sz="0" w:space="0" w:color="auto"/>
      </w:divBdr>
      <w:divsChild>
        <w:div w:id="1004550282">
          <w:marLeft w:val="0"/>
          <w:marRight w:val="0"/>
          <w:marTop w:val="0"/>
          <w:marBottom w:val="0"/>
          <w:divBdr>
            <w:top w:val="none" w:sz="0" w:space="0" w:color="auto"/>
            <w:left w:val="none" w:sz="0" w:space="0" w:color="auto"/>
            <w:bottom w:val="none" w:sz="0" w:space="0" w:color="auto"/>
            <w:right w:val="none" w:sz="0" w:space="0" w:color="auto"/>
          </w:divBdr>
          <w:divsChild>
            <w:div w:id="1437142208">
              <w:marLeft w:val="0"/>
              <w:marRight w:val="0"/>
              <w:marTop w:val="0"/>
              <w:marBottom w:val="0"/>
              <w:divBdr>
                <w:top w:val="none" w:sz="0" w:space="0" w:color="auto"/>
                <w:left w:val="none" w:sz="0" w:space="0" w:color="auto"/>
                <w:bottom w:val="none" w:sz="0" w:space="0" w:color="auto"/>
                <w:right w:val="none" w:sz="0" w:space="0" w:color="auto"/>
              </w:divBdr>
              <w:divsChild>
                <w:div w:id="1513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158">
      <w:bodyDiv w:val="1"/>
      <w:marLeft w:val="0"/>
      <w:marRight w:val="0"/>
      <w:marTop w:val="0"/>
      <w:marBottom w:val="0"/>
      <w:divBdr>
        <w:top w:val="none" w:sz="0" w:space="0" w:color="auto"/>
        <w:left w:val="none" w:sz="0" w:space="0" w:color="auto"/>
        <w:bottom w:val="none" w:sz="0" w:space="0" w:color="auto"/>
        <w:right w:val="none" w:sz="0" w:space="0" w:color="auto"/>
      </w:divBdr>
    </w:div>
    <w:div w:id="813765428">
      <w:bodyDiv w:val="1"/>
      <w:marLeft w:val="0"/>
      <w:marRight w:val="0"/>
      <w:marTop w:val="0"/>
      <w:marBottom w:val="0"/>
      <w:divBdr>
        <w:top w:val="none" w:sz="0" w:space="0" w:color="auto"/>
        <w:left w:val="none" w:sz="0" w:space="0" w:color="auto"/>
        <w:bottom w:val="none" w:sz="0" w:space="0" w:color="auto"/>
        <w:right w:val="none" w:sz="0" w:space="0" w:color="auto"/>
      </w:divBdr>
      <w:divsChild>
        <w:div w:id="54937607">
          <w:marLeft w:val="0"/>
          <w:marRight w:val="0"/>
          <w:marTop w:val="0"/>
          <w:marBottom w:val="0"/>
          <w:divBdr>
            <w:top w:val="none" w:sz="0" w:space="0" w:color="auto"/>
            <w:left w:val="none" w:sz="0" w:space="0" w:color="auto"/>
            <w:bottom w:val="none" w:sz="0" w:space="0" w:color="auto"/>
            <w:right w:val="none" w:sz="0" w:space="0" w:color="auto"/>
          </w:divBdr>
        </w:div>
        <w:div w:id="967972203">
          <w:marLeft w:val="0"/>
          <w:marRight w:val="0"/>
          <w:marTop w:val="0"/>
          <w:marBottom w:val="0"/>
          <w:divBdr>
            <w:top w:val="none" w:sz="0" w:space="0" w:color="auto"/>
            <w:left w:val="none" w:sz="0" w:space="0" w:color="auto"/>
            <w:bottom w:val="none" w:sz="0" w:space="0" w:color="auto"/>
            <w:right w:val="none" w:sz="0" w:space="0" w:color="auto"/>
          </w:divBdr>
        </w:div>
        <w:div w:id="974215107">
          <w:marLeft w:val="0"/>
          <w:marRight w:val="0"/>
          <w:marTop w:val="0"/>
          <w:marBottom w:val="0"/>
          <w:divBdr>
            <w:top w:val="none" w:sz="0" w:space="0" w:color="auto"/>
            <w:left w:val="none" w:sz="0" w:space="0" w:color="auto"/>
            <w:bottom w:val="none" w:sz="0" w:space="0" w:color="auto"/>
            <w:right w:val="none" w:sz="0" w:space="0" w:color="auto"/>
          </w:divBdr>
        </w:div>
        <w:div w:id="1164394275">
          <w:marLeft w:val="0"/>
          <w:marRight w:val="0"/>
          <w:marTop w:val="0"/>
          <w:marBottom w:val="0"/>
          <w:divBdr>
            <w:top w:val="none" w:sz="0" w:space="0" w:color="auto"/>
            <w:left w:val="none" w:sz="0" w:space="0" w:color="auto"/>
            <w:bottom w:val="none" w:sz="0" w:space="0" w:color="auto"/>
            <w:right w:val="none" w:sz="0" w:space="0" w:color="auto"/>
          </w:divBdr>
        </w:div>
        <w:div w:id="1176073606">
          <w:marLeft w:val="0"/>
          <w:marRight w:val="0"/>
          <w:marTop w:val="0"/>
          <w:marBottom w:val="0"/>
          <w:divBdr>
            <w:top w:val="none" w:sz="0" w:space="0" w:color="auto"/>
            <w:left w:val="none" w:sz="0" w:space="0" w:color="auto"/>
            <w:bottom w:val="none" w:sz="0" w:space="0" w:color="auto"/>
            <w:right w:val="none" w:sz="0" w:space="0" w:color="auto"/>
          </w:divBdr>
        </w:div>
        <w:div w:id="1270041951">
          <w:marLeft w:val="0"/>
          <w:marRight w:val="0"/>
          <w:marTop w:val="0"/>
          <w:marBottom w:val="0"/>
          <w:divBdr>
            <w:top w:val="none" w:sz="0" w:space="0" w:color="auto"/>
            <w:left w:val="none" w:sz="0" w:space="0" w:color="auto"/>
            <w:bottom w:val="none" w:sz="0" w:space="0" w:color="auto"/>
            <w:right w:val="none" w:sz="0" w:space="0" w:color="auto"/>
          </w:divBdr>
        </w:div>
        <w:div w:id="1317219237">
          <w:marLeft w:val="0"/>
          <w:marRight w:val="0"/>
          <w:marTop w:val="0"/>
          <w:marBottom w:val="0"/>
          <w:divBdr>
            <w:top w:val="none" w:sz="0" w:space="0" w:color="auto"/>
            <w:left w:val="none" w:sz="0" w:space="0" w:color="auto"/>
            <w:bottom w:val="none" w:sz="0" w:space="0" w:color="auto"/>
            <w:right w:val="none" w:sz="0" w:space="0" w:color="auto"/>
          </w:divBdr>
        </w:div>
        <w:div w:id="1432319209">
          <w:marLeft w:val="0"/>
          <w:marRight w:val="0"/>
          <w:marTop w:val="0"/>
          <w:marBottom w:val="0"/>
          <w:divBdr>
            <w:top w:val="none" w:sz="0" w:space="0" w:color="auto"/>
            <w:left w:val="none" w:sz="0" w:space="0" w:color="auto"/>
            <w:bottom w:val="none" w:sz="0" w:space="0" w:color="auto"/>
            <w:right w:val="none" w:sz="0" w:space="0" w:color="auto"/>
          </w:divBdr>
        </w:div>
        <w:div w:id="1629779424">
          <w:marLeft w:val="0"/>
          <w:marRight w:val="0"/>
          <w:marTop w:val="0"/>
          <w:marBottom w:val="0"/>
          <w:divBdr>
            <w:top w:val="none" w:sz="0" w:space="0" w:color="auto"/>
            <w:left w:val="none" w:sz="0" w:space="0" w:color="auto"/>
            <w:bottom w:val="none" w:sz="0" w:space="0" w:color="auto"/>
            <w:right w:val="none" w:sz="0" w:space="0" w:color="auto"/>
          </w:divBdr>
        </w:div>
        <w:div w:id="1917787216">
          <w:marLeft w:val="0"/>
          <w:marRight w:val="0"/>
          <w:marTop w:val="0"/>
          <w:marBottom w:val="0"/>
          <w:divBdr>
            <w:top w:val="none" w:sz="0" w:space="0" w:color="auto"/>
            <w:left w:val="none" w:sz="0" w:space="0" w:color="auto"/>
            <w:bottom w:val="none" w:sz="0" w:space="0" w:color="auto"/>
            <w:right w:val="none" w:sz="0" w:space="0" w:color="auto"/>
          </w:divBdr>
        </w:div>
        <w:div w:id="1952735666">
          <w:marLeft w:val="0"/>
          <w:marRight w:val="0"/>
          <w:marTop w:val="0"/>
          <w:marBottom w:val="0"/>
          <w:divBdr>
            <w:top w:val="none" w:sz="0" w:space="0" w:color="auto"/>
            <w:left w:val="none" w:sz="0" w:space="0" w:color="auto"/>
            <w:bottom w:val="none" w:sz="0" w:space="0" w:color="auto"/>
            <w:right w:val="none" w:sz="0" w:space="0" w:color="auto"/>
          </w:divBdr>
        </w:div>
        <w:div w:id="1958096935">
          <w:marLeft w:val="0"/>
          <w:marRight w:val="0"/>
          <w:marTop w:val="0"/>
          <w:marBottom w:val="0"/>
          <w:divBdr>
            <w:top w:val="none" w:sz="0" w:space="0" w:color="auto"/>
            <w:left w:val="none" w:sz="0" w:space="0" w:color="auto"/>
            <w:bottom w:val="none" w:sz="0" w:space="0" w:color="auto"/>
            <w:right w:val="none" w:sz="0" w:space="0" w:color="auto"/>
          </w:divBdr>
        </w:div>
      </w:divsChild>
    </w:div>
    <w:div w:id="963922354">
      <w:bodyDiv w:val="1"/>
      <w:marLeft w:val="0"/>
      <w:marRight w:val="0"/>
      <w:marTop w:val="0"/>
      <w:marBottom w:val="0"/>
      <w:divBdr>
        <w:top w:val="none" w:sz="0" w:space="0" w:color="auto"/>
        <w:left w:val="none" w:sz="0" w:space="0" w:color="auto"/>
        <w:bottom w:val="none" w:sz="0" w:space="0" w:color="auto"/>
        <w:right w:val="none" w:sz="0" w:space="0" w:color="auto"/>
      </w:divBdr>
      <w:divsChild>
        <w:div w:id="115954058">
          <w:marLeft w:val="0"/>
          <w:marRight w:val="0"/>
          <w:marTop w:val="0"/>
          <w:marBottom w:val="0"/>
          <w:divBdr>
            <w:top w:val="none" w:sz="0" w:space="0" w:color="auto"/>
            <w:left w:val="none" w:sz="0" w:space="0" w:color="auto"/>
            <w:bottom w:val="none" w:sz="0" w:space="0" w:color="auto"/>
            <w:right w:val="none" w:sz="0" w:space="0" w:color="auto"/>
          </w:divBdr>
        </w:div>
        <w:div w:id="305209636">
          <w:marLeft w:val="0"/>
          <w:marRight w:val="0"/>
          <w:marTop w:val="0"/>
          <w:marBottom w:val="0"/>
          <w:divBdr>
            <w:top w:val="none" w:sz="0" w:space="0" w:color="auto"/>
            <w:left w:val="none" w:sz="0" w:space="0" w:color="auto"/>
            <w:bottom w:val="none" w:sz="0" w:space="0" w:color="auto"/>
            <w:right w:val="none" w:sz="0" w:space="0" w:color="auto"/>
          </w:divBdr>
          <w:divsChild>
            <w:div w:id="1332560691">
              <w:marLeft w:val="0"/>
              <w:marRight w:val="0"/>
              <w:marTop w:val="0"/>
              <w:marBottom w:val="0"/>
              <w:divBdr>
                <w:top w:val="none" w:sz="0" w:space="0" w:color="auto"/>
                <w:left w:val="none" w:sz="0" w:space="0" w:color="auto"/>
                <w:bottom w:val="none" w:sz="0" w:space="0" w:color="auto"/>
                <w:right w:val="none" w:sz="0" w:space="0" w:color="auto"/>
              </w:divBdr>
            </w:div>
            <w:div w:id="1609384610">
              <w:marLeft w:val="0"/>
              <w:marRight w:val="0"/>
              <w:marTop w:val="0"/>
              <w:marBottom w:val="0"/>
              <w:divBdr>
                <w:top w:val="none" w:sz="0" w:space="0" w:color="auto"/>
                <w:left w:val="none" w:sz="0" w:space="0" w:color="auto"/>
                <w:bottom w:val="none" w:sz="0" w:space="0" w:color="auto"/>
                <w:right w:val="none" w:sz="0" w:space="0" w:color="auto"/>
              </w:divBdr>
            </w:div>
          </w:divsChild>
        </w:div>
        <w:div w:id="563029860">
          <w:marLeft w:val="0"/>
          <w:marRight w:val="0"/>
          <w:marTop w:val="0"/>
          <w:marBottom w:val="0"/>
          <w:divBdr>
            <w:top w:val="none" w:sz="0" w:space="0" w:color="auto"/>
            <w:left w:val="none" w:sz="0" w:space="0" w:color="auto"/>
            <w:bottom w:val="none" w:sz="0" w:space="0" w:color="auto"/>
            <w:right w:val="none" w:sz="0" w:space="0" w:color="auto"/>
          </w:divBdr>
        </w:div>
        <w:div w:id="779646193">
          <w:marLeft w:val="0"/>
          <w:marRight w:val="0"/>
          <w:marTop w:val="0"/>
          <w:marBottom w:val="0"/>
          <w:divBdr>
            <w:top w:val="none" w:sz="0" w:space="0" w:color="auto"/>
            <w:left w:val="none" w:sz="0" w:space="0" w:color="auto"/>
            <w:bottom w:val="none" w:sz="0" w:space="0" w:color="auto"/>
            <w:right w:val="none" w:sz="0" w:space="0" w:color="auto"/>
          </w:divBdr>
        </w:div>
        <w:div w:id="799305718">
          <w:marLeft w:val="0"/>
          <w:marRight w:val="0"/>
          <w:marTop w:val="0"/>
          <w:marBottom w:val="0"/>
          <w:divBdr>
            <w:top w:val="none" w:sz="0" w:space="0" w:color="auto"/>
            <w:left w:val="none" w:sz="0" w:space="0" w:color="auto"/>
            <w:bottom w:val="none" w:sz="0" w:space="0" w:color="auto"/>
            <w:right w:val="none" w:sz="0" w:space="0" w:color="auto"/>
          </w:divBdr>
        </w:div>
        <w:div w:id="914586493">
          <w:marLeft w:val="0"/>
          <w:marRight w:val="0"/>
          <w:marTop w:val="0"/>
          <w:marBottom w:val="0"/>
          <w:divBdr>
            <w:top w:val="none" w:sz="0" w:space="0" w:color="auto"/>
            <w:left w:val="none" w:sz="0" w:space="0" w:color="auto"/>
            <w:bottom w:val="none" w:sz="0" w:space="0" w:color="auto"/>
            <w:right w:val="none" w:sz="0" w:space="0" w:color="auto"/>
          </w:divBdr>
        </w:div>
        <w:div w:id="968324082">
          <w:marLeft w:val="0"/>
          <w:marRight w:val="0"/>
          <w:marTop w:val="0"/>
          <w:marBottom w:val="0"/>
          <w:divBdr>
            <w:top w:val="none" w:sz="0" w:space="0" w:color="auto"/>
            <w:left w:val="none" w:sz="0" w:space="0" w:color="auto"/>
            <w:bottom w:val="none" w:sz="0" w:space="0" w:color="auto"/>
            <w:right w:val="none" w:sz="0" w:space="0" w:color="auto"/>
          </w:divBdr>
        </w:div>
        <w:div w:id="1022367243">
          <w:marLeft w:val="0"/>
          <w:marRight w:val="0"/>
          <w:marTop w:val="0"/>
          <w:marBottom w:val="0"/>
          <w:divBdr>
            <w:top w:val="none" w:sz="0" w:space="0" w:color="auto"/>
            <w:left w:val="none" w:sz="0" w:space="0" w:color="auto"/>
            <w:bottom w:val="none" w:sz="0" w:space="0" w:color="auto"/>
            <w:right w:val="none" w:sz="0" w:space="0" w:color="auto"/>
          </w:divBdr>
        </w:div>
        <w:div w:id="1124621590">
          <w:marLeft w:val="0"/>
          <w:marRight w:val="0"/>
          <w:marTop w:val="0"/>
          <w:marBottom w:val="0"/>
          <w:divBdr>
            <w:top w:val="none" w:sz="0" w:space="0" w:color="auto"/>
            <w:left w:val="none" w:sz="0" w:space="0" w:color="auto"/>
            <w:bottom w:val="none" w:sz="0" w:space="0" w:color="auto"/>
            <w:right w:val="none" w:sz="0" w:space="0" w:color="auto"/>
          </w:divBdr>
          <w:divsChild>
            <w:div w:id="50424311">
              <w:marLeft w:val="0"/>
              <w:marRight w:val="0"/>
              <w:marTop w:val="0"/>
              <w:marBottom w:val="0"/>
              <w:divBdr>
                <w:top w:val="none" w:sz="0" w:space="0" w:color="auto"/>
                <w:left w:val="none" w:sz="0" w:space="0" w:color="auto"/>
                <w:bottom w:val="none" w:sz="0" w:space="0" w:color="auto"/>
                <w:right w:val="none" w:sz="0" w:space="0" w:color="auto"/>
              </w:divBdr>
            </w:div>
            <w:div w:id="90443090">
              <w:marLeft w:val="0"/>
              <w:marRight w:val="0"/>
              <w:marTop w:val="0"/>
              <w:marBottom w:val="0"/>
              <w:divBdr>
                <w:top w:val="none" w:sz="0" w:space="0" w:color="auto"/>
                <w:left w:val="none" w:sz="0" w:space="0" w:color="auto"/>
                <w:bottom w:val="none" w:sz="0" w:space="0" w:color="auto"/>
                <w:right w:val="none" w:sz="0" w:space="0" w:color="auto"/>
              </w:divBdr>
            </w:div>
            <w:div w:id="1079908185">
              <w:marLeft w:val="0"/>
              <w:marRight w:val="0"/>
              <w:marTop w:val="0"/>
              <w:marBottom w:val="0"/>
              <w:divBdr>
                <w:top w:val="none" w:sz="0" w:space="0" w:color="auto"/>
                <w:left w:val="none" w:sz="0" w:space="0" w:color="auto"/>
                <w:bottom w:val="none" w:sz="0" w:space="0" w:color="auto"/>
                <w:right w:val="none" w:sz="0" w:space="0" w:color="auto"/>
              </w:divBdr>
            </w:div>
          </w:divsChild>
        </w:div>
        <w:div w:id="1325620727">
          <w:marLeft w:val="0"/>
          <w:marRight w:val="0"/>
          <w:marTop w:val="0"/>
          <w:marBottom w:val="0"/>
          <w:divBdr>
            <w:top w:val="none" w:sz="0" w:space="0" w:color="auto"/>
            <w:left w:val="none" w:sz="0" w:space="0" w:color="auto"/>
            <w:bottom w:val="none" w:sz="0" w:space="0" w:color="auto"/>
            <w:right w:val="none" w:sz="0" w:space="0" w:color="auto"/>
          </w:divBdr>
        </w:div>
        <w:div w:id="1378623958">
          <w:marLeft w:val="0"/>
          <w:marRight w:val="0"/>
          <w:marTop w:val="0"/>
          <w:marBottom w:val="0"/>
          <w:divBdr>
            <w:top w:val="none" w:sz="0" w:space="0" w:color="auto"/>
            <w:left w:val="none" w:sz="0" w:space="0" w:color="auto"/>
            <w:bottom w:val="none" w:sz="0" w:space="0" w:color="auto"/>
            <w:right w:val="none" w:sz="0" w:space="0" w:color="auto"/>
          </w:divBdr>
        </w:div>
        <w:div w:id="1582175776">
          <w:marLeft w:val="0"/>
          <w:marRight w:val="0"/>
          <w:marTop w:val="0"/>
          <w:marBottom w:val="0"/>
          <w:divBdr>
            <w:top w:val="none" w:sz="0" w:space="0" w:color="auto"/>
            <w:left w:val="none" w:sz="0" w:space="0" w:color="auto"/>
            <w:bottom w:val="none" w:sz="0" w:space="0" w:color="auto"/>
            <w:right w:val="none" w:sz="0" w:space="0" w:color="auto"/>
          </w:divBdr>
          <w:divsChild>
            <w:div w:id="135026658">
              <w:marLeft w:val="0"/>
              <w:marRight w:val="0"/>
              <w:marTop w:val="0"/>
              <w:marBottom w:val="0"/>
              <w:divBdr>
                <w:top w:val="none" w:sz="0" w:space="0" w:color="auto"/>
                <w:left w:val="none" w:sz="0" w:space="0" w:color="auto"/>
                <w:bottom w:val="none" w:sz="0" w:space="0" w:color="auto"/>
                <w:right w:val="none" w:sz="0" w:space="0" w:color="auto"/>
              </w:divBdr>
            </w:div>
            <w:div w:id="474373861">
              <w:marLeft w:val="0"/>
              <w:marRight w:val="0"/>
              <w:marTop w:val="0"/>
              <w:marBottom w:val="0"/>
              <w:divBdr>
                <w:top w:val="none" w:sz="0" w:space="0" w:color="auto"/>
                <w:left w:val="none" w:sz="0" w:space="0" w:color="auto"/>
                <w:bottom w:val="none" w:sz="0" w:space="0" w:color="auto"/>
                <w:right w:val="none" w:sz="0" w:space="0" w:color="auto"/>
              </w:divBdr>
            </w:div>
            <w:div w:id="479155793">
              <w:marLeft w:val="0"/>
              <w:marRight w:val="0"/>
              <w:marTop w:val="0"/>
              <w:marBottom w:val="0"/>
              <w:divBdr>
                <w:top w:val="none" w:sz="0" w:space="0" w:color="auto"/>
                <w:left w:val="none" w:sz="0" w:space="0" w:color="auto"/>
                <w:bottom w:val="none" w:sz="0" w:space="0" w:color="auto"/>
                <w:right w:val="none" w:sz="0" w:space="0" w:color="auto"/>
              </w:divBdr>
            </w:div>
            <w:div w:id="1432236144">
              <w:marLeft w:val="0"/>
              <w:marRight w:val="0"/>
              <w:marTop w:val="0"/>
              <w:marBottom w:val="0"/>
              <w:divBdr>
                <w:top w:val="none" w:sz="0" w:space="0" w:color="auto"/>
                <w:left w:val="none" w:sz="0" w:space="0" w:color="auto"/>
                <w:bottom w:val="none" w:sz="0" w:space="0" w:color="auto"/>
                <w:right w:val="none" w:sz="0" w:space="0" w:color="auto"/>
              </w:divBdr>
            </w:div>
            <w:div w:id="2031450333">
              <w:marLeft w:val="0"/>
              <w:marRight w:val="0"/>
              <w:marTop w:val="0"/>
              <w:marBottom w:val="0"/>
              <w:divBdr>
                <w:top w:val="none" w:sz="0" w:space="0" w:color="auto"/>
                <w:left w:val="none" w:sz="0" w:space="0" w:color="auto"/>
                <w:bottom w:val="none" w:sz="0" w:space="0" w:color="auto"/>
                <w:right w:val="none" w:sz="0" w:space="0" w:color="auto"/>
              </w:divBdr>
            </w:div>
          </w:divsChild>
        </w:div>
        <w:div w:id="1639336129">
          <w:marLeft w:val="0"/>
          <w:marRight w:val="0"/>
          <w:marTop w:val="0"/>
          <w:marBottom w:val="0"/>
          <w:divBdr>
            <w:top w:val="none" w:sz="0" w:space="0" w:color="auto"/>
            <w:left w:val="none" w:sz="0" w:space="0" w:color="auto"/>
            <w:bottom w:val="none" w:sz="0" w:space="0" w:color="auto"/>
            <w:right w:val="none" w:sz="0" w:space="0" w:color="auto"/>
          </w:divBdr>
        </w:div>
        <w:div w:id="1772702138">
          <w:marLeft w:val="0"/>
          <w:marRight w:val="0"/>
          <w:marTop w:val="0"/>
          <w:marBottom w:val="0"/>
          <w:divBdr>
            <w:top w:val="none" w:sz="0" w:space="0" w:color="auto"/>
            <w:left w:val="none" w:sz="0" w:space="0" w:color="auto"/>
            <w:bottom w:val="none" w:sz="0" w:space="0" w:color="auto"/>
            <w:right w:val="none" w:sz="0" w:space="0" w:color="auto"/>
          </w:divBdr>
        </w:div>
        <w:div w:id="1820924903">
          <w:marLeft w:val="0"/>
          <w:marRight w:val="0"/>
          <w:marTop w:val="0"/>
          <w:marBottom w:val="0"/>
          <w:divBdr>
            <w:top w:val="none" w:sz="0" w:space="0" w:color="auto"/>
            <w:left w:val="none" w:sz="0" w:space="0" w:color="auto"/>
            <w:bottom w:val="none" w:sz="0" w:space="0" w:color="auto"/>
            <w:right w:val="none" w:sz="0" w:space="0" w:color="auto"/>
          </w:divBdr>
        </w:div>
        <w:div w:id="1898469812">
          <w:marLeft w:val="0"/>
          <w:marRight w:val="0"/>
          <w:marTop w:val="0"/>
          <w:marBottom w:val="0"/>
          <w:divBdr>
            <w:top w:val="none" w:sz="0" w:space="0" w:color="auto"/>
            <w:left w:val="none" w:sz="0" w:space="0" w:color="auto"/>
            <w:bottom w:val="none" w:sz="0" w:space="0" w:color="auto"/>
            <w:right w:val="none" w:sz="0" w:space="0" w:color="auto"/>
          </w:divBdr>
        </w:div>
        <w:div w:id="1977292838">
          <w:marLeft w:val="0"/>
          <w:marRight w:val="0"/>
          <w:marTop w:val="0"/>
          <w:marBottom w:val="0"/>
          <w:divBdr>
            <w:top w:val="none" w:sz="0" w:space="0" w:color="auto"/>
            <w:left w:val="none" w:sz="0" w:space="0" w:color="auto"/>
            <w:bottom w:val="none" w:sz="0" w:space="0" w:color="auto"/>
            <w:right w:val="none" w:sz="0" w:space="0" w:color="auto"/>
          </w:divBdr>
        </w:div>
        <w:div w:id="2077584457">
          <w:marLeft w:val="0"/>
          <w:marRight w:val="0"/>
          <w:marTop w:val="0"/>
          <w:marBottom w:val="0"/>
          <w:divBdr>
            <w:top w:val="none" w:sz="0" w:space="0" w:color="auto"/>
            <w:left w:val="none" w:sz="0" w:space="0" w:color="auto"/>
            <w:bottom w:val="none" w:sz="0" w:space="0" w:color="auto"/>
            <w:right w:val="none" w:sz="0" w:space="0" w:color="auto"/>
          </w:divBdr>
        </w:div>
      </w:divsChild>
    </w:div>
    <w:div w:id="1020203663">
      <w:bodyDiv w:val="1"/>
      <w:marLeft w:val="0"/>
      <w:marRight w:val="0"/>
      <w:marTop w:val="0"/>
      <w:marBottom w:val="0"/>
      <w:divBdr>
        <w:top w:val="none" w:sz="0" w:space="0" w:color="auto"/>
        <w:left w:val="none" w:sz="0" w:space="0" w:color="auto"/>
        <w:bottom w:val="none" w:sz="0" w:space="0" w:color="auto"/>
        <w:right w:val="none" w:sz="0" w:space="0" w:color="auto"/>
      </w:divBdr>
    </w:div>
    <w:div w:id="1186137965">
      <w:bodyDiv w:val="1"/>
      <w:marLeft w:val="0"/>
      <w:marRight w:val="0"/>
      <w:marTop w:val="0"/>
      <w:marBottom w:val="0"/>
      <w:divBdr>
        <w:top w:val="none" w:sz="0" w:space="0" w:color="auto"/>
        <w:left w:val="none" w:sz="0" w:space="0" w:color="auto"/>
        <w:bottom w:val="none" w:sz="0" w:space="0" w:color="auto"/>
        <w:right w:val="none" w:sz="0" w:space="0" w:color="auto"/>
      </w:divBdr>
      <w:divsChild>
        <w:div w:id="324867376">
          <w:marLeft w:val="0"/>
          <w:marRight w:val="0"/>
          <w:marTop w:val="0"/>
          <w:marBottom w:val="0"/>
          <w:divBdr>
            <w:top w:val="none" w:sz="0" w:space="0" w:color="auto"/>
            <w:left w:val="none" w:sz="0" w:space="0" w:color="auto"/>
            <w:bottom w:val="none" w:sz="0" w:space="0" w:color="auto"/>
            <w:right w:val="none" w:sz="0" w:space="0" w:color="auto"/>
          </w:divBdr>
        </w:div>
        <w:div w:id="328102247">
          <w:marLeft w:val="0"/>
          <w:marRight w:val="0"/>
          <w:marTop w:val="0"/>
          <w:marBottom w:val="0"/>
          <w:divBdr>
            <w:top w:val="none" w:sz="0" w:space="0" w:color="auto"/>
            <w:left w:val="none" w:sz="0" w:space="0" w:color="auto"/>
            <w:bottom w:val="none" w:sz="0" w:space="0" w:color="auto"/>
            <w:right w:val="none" w:sz="0" w:space="0" w:color="auto"/>
          </w:divBdr>
          <w:divsChild>
            <w:div w:id="1112439824">
              <w:marLeft w:val="0"/>
              <w:marRight w:val="0"/>
              <w:marTop w:val="0"/>
              <w:marBottom w:val="0"/>
              <w:divBdr>
                <w:top w:val="none" w:sz="0" w:space="0" w:color="auto"/>
                <w:left w:val="none" w:sz="0" w:space="0" w:color="auto"/>
                <w:bottom w:val="none" w:sz="0" w:space="0" w:color="auto"/>
                <w:right w:val="none" w:sz="0" w:space="0" w:color="auto"/>
              </w:divBdr>
            </w:div>
            <w:div w:id="1185440999">
              <w:marLeft w:val="0"/>
              <w:marRight w:val="0"/>
              <w:marTop w:val="0"/>
              <w:marBottom w:val="0"/>
              <w:divBdr>
                <w:top w:val="none" w:sz="0" w:space="0" w:color="auto"/>
                <w:left w:val="none" w:sz="0" w:space="0" w:color="auto"/>
                <w:bottom w:val="none" w:sz="0" w:space="0" w:color="auto"/>
                <w:right w:val="none" w:sz="0" w:space="0" w:color="auto"/>
              </w:divBdr>
            </w:div>
            <w:div w:id="1385644032">
              <w:marLeft w:val="0"/>
              <w:marRight w:val="0"/>
              <w:marTop w:val="0"/>
              <w:marBottom w:val="0"/>
              <w:divBdr>
                <w:top w:val="none" w:sz="0" w:space="0" w:color="auto"/>
                <w:left w:val="none" w:sz="0" w:space="0" w:color="auto"/>
                <w:bottom w:val="none" w:sz="0" w:space="0" w:color="auto"/>
                <w:right w:val="none" w:sz="0" w:space="0" w:color="auto"/>
              </w:divBdr>
            </w:div>
            <w:div w:id="1681660615">
              <w:marLeft w:val="0"/>
              <w:marRight w:val="0"/>
              <w:marTop w:val="0"/>
              <w:marBottom w:val="0"/>
              <w:divBdr>
                <w:top w:val="none" w:sz="0" w:space="0" w:color="auto"/>
                <w:left w:val="none" w:sz="0" w:space="0" w:color="auto"/>
                <w:bottom w:val="none" w:sz="0" w:space="0" w:color="auto"/>
                <w:right w:val="none" w:sz="0" w:space="0" w:color="auto"/>
              </w:divBdr>
            </w:div>
            <w:div w:id="1959752080">
              <w:marLeft w:val="0"/>
              <w:marRight w:val="0"/>
              <w:marTop w:val="0"/>
              <w:marBottom w:val="0"/>
              <w:divBdr>
                <w:top w:val="none" w:sz="0" w:space="0" w:color="auto"/>
                <w:left w:val="none" w:sz="0" w:space="0" w:color="auto"/>
                <w:bottom w:val="none" w:sz="0" w:space="0" w:color="auto"/>
                <w:right w:val="none" w:sz="0" w:space="0" w:color="auto"/>
              </w:divBdr>
            </w:div>
          </w:divsChild>
        </w:div>
        <w:div w:id="342704830">
          <w:marLeft w:val="0"/>
          <w:marRight w:val="0"/>
          <w:marTop w:val="0"/>
          <w:marBottom w:val="0"/>
          <w:divBdr>
            <w:top w:val="none" w:sz="0" w:space="0" w:color="auto"/>
            <w:left w:val="none" w:sz="0" w:space="0" w:color="auto"/>
            <w:bottom w:val="none" w:sz="0" w:space="0" w:color="auto"/>
            <w:right w:val="none" w:sz="0" w:space="0" w:color="auto"/>
          </w:divBdr>
        </w:div>
        <w:div w:id="373894922">
          <w:marLeft w:val="0"/>
          <w:marRight w:val="0"/>
          <w:marTop w:val="0"/>
          <w:marBottom w:val="0"/>
          <w:divBdr>
            <w:top w:val="none" w:sz="0" w:space="0" w:color="auto"/>
            <w:left w:val="none" w:sz="0" w:space="0" w:color="auto"/>
            <w:bottom w:val="none" w:sz="0" w:space="0" w:color="auto"/>
            <w:right w:val="none" w:sz="0" w:space="0" w:color="auto"/>
          </w:divBdr>
        </w:div>
        <w:div w:id="496189330">
          <w:marLeft w:val="0"/>
          <w:marRight w:val="0"/>
          <w:marTop w:val="0"/>
          <w:marBottom w:val="0"/>
          <w:divBdr>
            <w:top w:val="none" w:sz="0" w:space="0" w:color="auto"/>
            <w:left w:val="none" w:sz="0" w:space="0" w:color="auto"/>
            <w:bottom w:val="none" w:sz="0" w:space="0" w:color="auto"/>
            <w:right w:val="none" w:sz="0" w:space="0" w:color="auto"/>
          </w:divBdr>
        </w:div>
        <w:div w:id="604460291">
          <w:marLeft w:val="0"/>
          <w:marRight w:val="0"/>
          <w:marTop w:val="0"/>
          <w:marBottom w:val="0"/>
          <w:divBdr>
            <w:top w:val="none" w:sz="0" w:space="0" w:color="auto"/>
            <w:left w:val="none" w:sz="0" w:space="0" w:color="auto"/>
            <w:bottom w:val="none" w:sz="0" w:space="0" w:color="auto"/>
            <w:right w:val="none" w:sz="0" w:space="0" w:color="auto"/>
          </w:divBdr>
        </w:div>
        <w:div w:id="686829203">
          <w:marLeft w:val="0"/>
          <w:marRight w:val="0"/>
          <w:marTop w:val="0"/>
          <w:marBottom w:val="0"/>
          <w:divBdr>
            <w:top w:val="none" w:sz="0" w:space="0" w:color="auto"/>
            <w:left w:val="none" w:sz="0" w:space="0" w:color="auto"/>
            <w:bottom w:val="none" w:sz="0" w:space="0" w:color="auto"/>
            <w:right w:val="none" w:sz="0" w:space="0" w:color="auto"/>
          </w:divBdr>
        </w:div>
        <w:div w:id="732850623">
          <w:marLeft w:val="0"/>
          <w:marRight w:val="0"/>
          <w:marTop w:val="0"/>
          <w:marBottom w:val="0"/>
          <w:divBdr>
            <w:top w:val="none" w:sz="0" w:space="0" w:color="auto"/>
            <w:left w:val="none" w:sz="0" w:space="0" w:color="auto"/>
            <w:bottom w:val="none" w:sz="0" w:space="0" w:color="auto"/>
            <w:right w:val="none" w:sz="0" w:space="0" w:color="auto"/>
          </w:divBdr>
        </w:div>
        <w:div w:id="759834632">
          <w:marLeft w:val="0"/>
          <w:marRight w:val="0"/>
          <w:marTop w:val="0"/>
          <w:marBottom w:val="0"/>
          <w:divBdr>
            <w:top w:val="none" w:sz="0" w:space="0" w:color="auto"/>
            <w:left w:val="none" w:sz="0" w:space="0" w:color="auto"/>
            <w:bottom w:val="none" w:sz="0" w:space="0" w:color="auto"/>
            <w:right w:val="none" w:sz="0" w:space="0" w:color="auto"/>
          </w:divBdr>
        </w:div>
        <w:div w:id="820274770">
          <w:marLeft w:val="0"/>
          <w:marRight w:val="0"/>
          <w:marTop w:val="0"/>
          <w:marBottom w:val="0"/>
          <w:divBdr>
            <w:top w:val="none" w:sz="0" w:space="0" w:color="auto"/>
            <w:left w:val="none" w:sz="0" w:space="0" w:color="auto"/>
            <w:bottom w:val="none" w:sz="0" w:space="0" w:color="auto"/>
            <w:right w:val="none" w:sz="0" w:space="0" w:color="auto"/>
          </w:divBdr>
        </w:div>
        <w:div w:id="960846375">
          <w:marLeft w:val="0"/>
          <w:marRight w:val="0"/>
          <w:marTop w:val="0"/>
          <w:marBottom w:val="0"/>
          <w:divBdr>
            <w:top w:val="none" w:sz="0" w:space="0" w:color="auto"/>
            <w:left w:val="none" w:sz="0" w:space="0" w:color="auto"/>
            <w:bottom w:val="none" w:sz="0" w:space="0" w:color="auto"/>
            <w:right w:val="none" w:sz="0" w:space="0" w:color="auto"/>
          </w:divBdr>
        </w:div>
        <w:div w:id="1113477304">
          <w:marLeft w:val="0"/>
          <w:marRight w:val="0"/>
          <w:marTop w:val="0"/>
          <w:marBottom w:val="0"/>
          <w:divBdr>
            <w:top w:val="none" w:sz="0" w:space="0" w:color="auto"/>
            <w:left w:val="none" w:sz="0" w:space="0" w:color="auto"/>
            <w:bottom w:val="none" w:sz="0" w:space="0" w:color="auto"/>
            <w:right w:val="none" w:sz="0" w:space="0" w:color="auto"/>
          </w:divBdr>
        </w:div>
        <w:div w:id="1203517018">
          <w:marLeft w:val="0"/>
          <w:marRight w:val="0"/>
          <w:marTop w:val="0"/>
          <w:marBottom w:val="0"/>
          <w:divBdr>
            <w:top w:val="none" w:sz="0" w:space="0" w:color="auto"/>
            <w:left w:val="none" w:sz="0" w:space="0" w:color="auto"/>
            <w:bottom w:val="none" w:sz="0" w:space="0" w:color="auto"/>
            <w:right w:val="none" w:sz="0" w:space="0" w:color="auto"/>
          </w:divBdr>
        </w:div>
        <w:div w:id="1293096727">
          <w:marLeft w:val="0"/>
          <w:marRight w:val="0"/>
          <w:marTop w:val="0"/>
          <w:marBottom w:val="0"/>
          <w:divBdr>
            <w:top w:val="none" w:sz="0" w:space="0" w:color="auto"/>
            <w:left w:val="none" w:sz="0" w:space="0" w:color="auto"/>
            <w:bottom w:val="none" w:sz="0" w:space="0" w:color="auto"/>
            <w:right w:val="none" w:sz="0" w:space="0" w:color="auto"/>
          </w:divBdr>
        </w:div>
        <w:div w:id="1327171616">
          <w:marLeft w:val="0"/>
          <w:marRight w:val="0"/>
          <w:marTop w:val="0"/>
          <w:marBottom w:val="0"/>
          <w:divBdr>
            <w:top w:val="none" w:sz="0" w:space="0" w:color="auto"/>
            <w:left w:val="none" w:sz="0" w:space="0" w:color="auto"/>
            <w:bottom w:val="none" w:sz="0" w:space="0" w:color="auto"/>
            <w:right w:val="none" w:sz="0" w:space="0" w:color="auto"/>
          </w:divBdr>
        </w:div>
        <w:div w:id="1567648970">
          <w:marLeft w:val="0"/>
          <w:marRight w:val="0"/>
          <w:marTop w:val="0"/>
          <w:marBottom w:val="0"/>
          <w:divBdr>
            <w:top w:val="none" w:sz="0" w:space="0" w:color="auto"/>
            <w:left w:val="none" w:sz="0" w:space="0" w:color="auto"/>
            <w:bottom w:val="none" w:sz="0" w:space="0" w:color="auto"/>
            <w:right w:val="none" w:sz="0" w:space="0" w:color="auto"/>
          </w:divBdr>
        </w:div>
        <w:div w:id="1644583273">
          <w:marLeft w:val="0"/>
          <w:marRight w:val="0"/>
          <w:marTop w:val="0"/>
          <w:marBottom w:val="0"/>
          <w:divBdr>
            <w:top w:val="none" w:sz="0" w:space="0" w:color="auto"/>
            <w:left w:val="none" w:sz="0" w:space="0" w:color="auto"/>
            <w:bottom w:val="none" w:sz="0" w:space="0" w:color="auto"/>
            <w:right w:val="none" w:sz="0" w:space="0" w:color="auto"/>
          </w:divBdr>
        </w:div>
        <w:div w:id="1786269358">
          <w:marLeft w:val="0"/>
          <w:marRight w:val="0"/>
          <w:marTop w:val="0"/>
          <w:marBottom w:val="0"/>
          <w:divBdr>
            <w:top w:val="none" w:sz="0" w:space="0" w:color="auto"/>
            <w:left w:val="none" w:sz="0" w:space="0" w:color="auto"/>
            <w:bottom w:val="none" w:sz="0" w:space="0" w:color="auto"/>
            <w:right w:val="none" w:sz="0" w:space="0" w:color="auto"/>
          </w:divBdr>
        </w:div>
        <w:div w:id="2021154865">
          <w:marLeft w:val="0"/>
          <w:marRight w:val="0"/>
          <w:marTop w:val="0"/>
          <w:marBottom w:val="0"/>
          <w:divBdr>
            <w:top w:val="none" w:sz="0" w:space="0" w:color="auto"/>
            <w:left w:val="none" w:sz="0" w:space="0" w:color="auto"/>
            <w:bottom w:val="none" w:sz="0" w:space="0" w:color="auto"/>
            <w:right w:val="none" w:sz="0" w:space="0" w:color="auto"/>
          </w:divBdr>
        </w:div>
        <w:div w:id="2119830329">
          <w:marLeft w:val="0"/>
          <w:marRight w:val="0"/>
          <w:marTop w:val="0"/>
          <w:marBottom w:val="0"/>
          <w:divBdr>
            <w:top w:val="none" w:sz="0" w:space="0" w:color="auto"/>
            <w:left w:val="none" w:sz="0" w:space="0" w:color="auto"/>
            <w:bottom w:val="none" w:sz="0" w:space="0" w:color="auto"/>
            <w:right w:val="none" w:sz="0" w:space="0" w:color="auto"/>
          </w:divBdr>
        </w:div>
      </w:divsChild>
    </w:div>
    <w:div w:id="1561751706">
      <w:bodyDiv w:val="1"/>
      <w:marLeft w:val="0"/>
      <w:marRight w:val="0"/>
      <w:marTop w:val="0"/>
      <w:marBottom w:val="0"/>
      <w:divBdr>
        <w:top w:val="none" w:sz="0" w:space="0" w:color="auto"/>
        <w:left w:val="none" w:sz="0" w:space="0" w:color="auto"/>
        <w:bottom w:val="none" w:sz="0" w:space="0" w:color="auto"/>
        <w:right w:val="none" w:sz="0" w:space="0" w:color="auto"/>
      </w:divBdr>
    </w:div>
    <w:div w:id="1570656139">
      <w:bodyDiv w:val="1"/>
      <w:marLeft w:val="0"/>
      <w:marRight w:val="0"/>
      <w:marTop w:val="0"/>
      <w:marBottom w:val="0"/>
      <w:divBdr>
        <w:top w:val="none" w:sz="0" w:space="0" w:color="auto"/>
        <w:left w:val="none" w:sz="0" w:space="0" w:color="auto"/>
        <w:bottom w:val="none" w:sz="0" w:space="0" w:color="auto"/>
        <w:right w:val="none" w:sz="0" w:space="0" w:color="auto"/>
      </w:divBdr>
    </w:div>
    <w:div w:id="1680816296">
      <w:bodyDiv w:val="1"/>
      <w:marLeft w:val="0"/>
      <w:marRight w:val="0"/>
      <w:marTop w:val="0"/>
      <w:marBottom w:val="0"/>
      <w:divBdr>
        <w:top w:val="none" w:sz="0" w:space="0" w:color="auto"/>
        <w:left w:val="none" w:sz="0" w:space="0" w:color="auto"/>
        <w:bottom w:val="none" w:sz="0" w:space="0" w:color="auto"/>
        <w:right w:val="none" w:sz="0" w:space="0" w:color="auto"/>
      </w:divBdr>
      <w:divsChild>
        <w:div w:id="81680535">
          <w:marLeft w:val="0"/>
          <w:marRight w:val="0"/>
          <w:marTop w:val="0"/>
          <w:marBottom w:val="0"/>
          <w:divBdr>
            <w:top w:val="none" w:sz="0" w:space="0" w:color="auto"/>
            <w:left w:val="none" w:sz="0" w:space="0" w:color="auto"/>
            <w:bottom w:val="none" w:sz="0" w:space="0" w:color="auto"/>
            <w:right w:val="none" w:sz="0" w:space="0" w:color="auto"/>
          </w:divBdr>
        </w:div>
        <w:div w:id="91902608">
          <w:marLeft w:val="0"/>
          <w:marRight w:val="0"/>
          <w:marTop w:val="0"/>
          <w:marBottom w:val="0"/>
          <w:divBdr>
            <w:top w:val="none" w:sz="0" w:space="0" w:color="auto"/>
            <w:left w:val="none" w:sz="0" w:space="0" w:color="auto"/>
            <w:bottom w:val="none" w:sz="0" w:space="0" w:color="auto"/>
            <w:right w:val="none" w:sz="0" w:space="0" w:color="auto"/>
          </w:divBdr>
        </w:div>
        <w:div w:id="162819282">
          <w:marLeft w:val="0"/>
          <w:marRight w:val="0"/>
          <w:marTop w:val="0"/>
          <w:marBottom w:val="0"/>
          <w:divBdr>
            <w:top w:val="none" w:sz="0" w:space="0" w:color="auto"/>
            <w:left w:val="none" w:sz="0" w:space="0" w:color="auto"/>
            <w:bottom w:val="none" w:sz="0" w:space="0" w:color="auto"/>
            <w:right w:val="none" w:sz="0" w:space="0" w:color="auto"/>
          </w:divBdr>
        </w:div>
        <w:div w:id="357006586">
          <w:marLeft w:val="0"/>
          <w:marRight w:val="0"/>
          <w:marTop w:val="0"/>
          <w:marBottom w:val="0"/>
          <w:divBdr>
            <w:top w:val="none" w:sz="0" w:space="0" w:color="auto"/>
            <w:left w:val="none" w:sz="0" w:space="0" w:color="auto"/>
            <w:bottom w:val="none" w:sz="0" w:space="0" w:color="auto"/>
            <w:right w:val="none" w:sz="0" w:space="0" w:color="auto"/>
          </w:divBdr>
        </w:div>
        <w:div w:id="457912293">
          <w:marLeft w:val="0"/>
          <w:marRight w:val="0"/>
          <w:marTop w:val="0"/>
          <w:marBottom w:val="0"/>
          <w:divBdr>
            <w:top w:val="none" w:sz="0" w:space="0" w:color="auto"/>
            <w:left w:val="none" w:sz="0" w:space="0" w:color="auto"/>
            <w:bottom w:val="none" w:sz="0" w:space="0" w:color="auto"/>
            <w:right w:val="none" w:sz="0" w:space="0" w:color="auto"/>
          </w:divBdr>
        </w:div>
        <w:div w:id="543754933">
          <w:marLeft w:val="0"/>
          <w:marRight w:val="0"/>
          <w:marTop w:val="0"/>
          <w:marBottom w:val="0"/>
          <w:divBdr>
            <w:top w:val="none" w:sz="0" w:space="0" w:color="auto"/>
            <w:left w:val="none" w:sz="0" w:space="0" w:color="auto"/>
            <w:bottom w:val="none" w:sz="0" w:space="0" w:color="auto"/>
            <w:right w:val="none" w:sz="0" w:space="0" w:color="auto"/>
          </w:divBdr>
        </w:div>
        <w:div w:id="599531685">
          <w:marLeft w:val="0"/>
          <w:marRight w:val="0"/>
          <w:marTop w:val="0"/>
          <w:marBottom w:val="0"/>
          <w:divBdr>
            <w:top w:val="none" w:sz="0" w:space="0" w:color="auto"/>
            <w:left w:val="none" w:sz="0" w:space="0" w:color="auto"/>
            <w:bottom w:val="none" w:sz="0" w:space="0" w:color="auto"/>
            <w:right w:val="none" w:sz="0" w:space="0" w:color="auto"/>
          </w:divBdr>
        </w:div>
        <w:div w:id="687291062">
          <w:marLeft w:val="0"/>
          <w:marRight w:val="0"/>
          <w:marTop w:val="0"/>
          <w:marBottom w:val="0"/>
          <w:divBdr>
            <w:top w:val="none" w:sz="0" w:space="0" w:color="auto"/>
            <w:left w:val="none" w:sz="0" w:space="0" w:color="auto"/>
            <w:bottom w:val="none" w:sz="0" w:space="0" w:color="auto"/>
            <w:right w:val="none" w:sz="0" w:space="0" w:color="auto"/>
          </w:divBdr>
        </w:div>
        <w:div w:id="823619438">
          <w:marLeft w:val="0"/>
          <w:marRight w:val="0"/>
          <w:marTop w:val="0"/>
          <w:marBottom w:val="0"/>
          <w:divBdr>
            <w:top w:val="none" w:sz="0" w:space="0" w:color="auto"/>
            <w:left w:val="none" w:sz="0" w:space="0" w:color="auto"/>
            <w:bottom w:val="none" w:sz="0" w:space="0" w:color="auto"/>
            <w:right w:val="none" w:sz="0" w:space="0" w:color="auto"/>
          </w:divBdr>
          <w:divsChild>
            <w:div w:id="286397332">
              <w:marLeft w:val="0"/>
              <w:marRight w:val="0"/>
              <w:marTop w:val="0"/>
              <w:marBottom w:val="0"/>
              <w:divBdr>
                <w:top w:val="none" w:sz="0" w:space="0" w:color="auto"/>
                <w:left w:val="none" w:sz="0" w:space="0" w:color="auto"/>
                <w:bottom w:val="none" w:sz="0" w:space="0" w:color="auto"/>
                <w:right w:val="none" w:sz="0" w:space="0" w:color="auto"/>
              </w:divBdr>
            </w:div>
            <w:div w:id="453015490">
              <w:marLeft w:val="0"/>
              <w:marRight w:val="0"/>
              <w:marTop w:val="0"/>
              <w:marBottom w:val="0"/>
              <w:divBdr>
                <w:top w:val="none" w:sz="0" w:space="0" w:color="auto"/>
                <w:left w:val="none" w:sz="0" w:space="0" w:color="auto"/>
                <w:bottom w:val="none" w:sz="0" w:space="0" w:color="auto"/>
                <w:right w:val="none" w:sz="0" w:space="0" w:color="auto"/>
              </w:divBdr>
            </w:div>
            <w:div w:id="455412802">
              <w:marLeft w:val="0"/>
              <w:marRight w:val="0"/>
              <w:marTop w:val="0"/>
              <w:marBottom w:val="0"/>
              <w:divBdr>
                <w:top w:val="none" w:sz="0" w:space="0" w:color="auto"/>
                <w:left w:val="none" w:sz="0" w:space="0" w:color="auto"/>
                <w:bottom w:val="none" w:sz="0" w:space="0" w:color="auto"/>
                <w:right w:val="none" w:sz="0" w:space="0" w:color="auto"/>
              </w:divBdr>
            </w:div>
            <w:div w:id="1245340156">
              <w:marLeft w:val="0"/>
              <w:marRight w:val="0"/>
              <w:marTop w:val="0"/>
              <w:marBottom w:val="0"/>
              <w:divBdr>
                <w:top w:val="none" w:sz="0" w:space="0" w:color="auto"/>
                <w:left w:val="none" w:sz="0" w:space="0" w:color="auto"/>
                <w:bottom w:val="none" w:sz="0" w:space="0" w:color="auto"/>
                <w:right w:val="none" w:sz="0" w:space="0" w:color="auto"/>
              </w:divBdr>
            </w:div>
            <w:div w:id="2043356360">
              <w:marLeft w:val="0"/>
              <w:marRight w:val="0"/>
              <w:marTop w:val="0"/>
              <w:marBottom w:val="0"/>
              <w:divBdr>
                <w:top w:val="none" w:sz="0" w:space="0" w:color="auto"/>
                <w:left w:val="none" w:sz="0" w:space="0" w:color="auto"/>
                <w:bottom w:val="none" w:sz="0" w:space="0" w:color="auto"/>
                <w:right w:val="none" w:sz="0" w:space="0" w:color="auto"/>
              </w:divBdr>
            </w:div>
          </w:divsChild>
        </w:div>
        <w:div w:id="940071238">
          <w:marLeft w:val="0"/>
          <w:marRight w:val="0"/>
          <w:marTop w:val="0"/>
          <w:marBottom w:val="0"/>
          <w:divBdr>
            <w:top w:val="none" w:sz="0" w:space="0" w:color="auto"/>
            <w:left w:val="none" w:sz="0" w:space="0" w:color="auto"/>
            <w:bottom w:val="none" w:sz="0" w:space="0" w:color="auto"/>
            <w:right w:val="none" w:sz="0" w:space="0" w:color="auto"/>
          </w:divBdr>
        </w:div>
        <w:div w:id="1006983372">
          <w:marLeft w:val="0"/>
          <w:marRight w:val="0"/>
          <w:marTop w:val="0"/>
          <w:marBottom w:val="0"/>
          <w:divBdr>
            <w:top w:val="none" w:sz="0" w:space="0" w:color="auto"/>
            <w:left w:val="none" w:sz="0" w:space="0" w:color="auto"/>
            <w:bottom w:val="none" w:sz="0" w:space="0" w:color="auto"/>
            <w:right w:val="none" w:sz="0" w:space="0" w:color="auto"/>
          </w:divBdr>
        </w:div>
        <w:div w:id="1188299874">
          <w:marLeft w:val="0"/>
          <w:marRight w:val="0"/>
          <w:marTop w:val="0"/>
          <w:marBottom w:val="0"/>
          <w:divBdr>
            <w:top w:val="none" w:sz="0" w:space="0" w:color="auto"/>
            <w:left w:val="none" w:sz="0" w:space="0" w:color="auto"/>
            <w:bottom w:val="none" w:sz="0" w:space="0" w:color="auto"/>
            <w:right w:val="none" w:sz="0" w:space="0" w:color="auto"/>
          </w:divBdr>
        </w:div>
        <w:div w:id="1245607271">
          <w:marLeft w:val="0"/>
          <w:marRight w:val="0"/>
          <w:marTop w:val="0"/>
          <w:marBottom w:val="0"/>
          <w:divBdr>
            <w:top w:val="none" w:sz="0" w:space="0" w:color="auto"/>
            <w:left w:val="none" w:sz="0" w:space="0" w:color="auto"/>
            <w:bottom w:val="none" w:sz="0" w:space="0" w:color="auto"/>
            <w:right w:val="none" w:sz="0" w:space="0" w:color="auto"/>
          </w:divBdr>
          <w:divsChild>
            <w:div w:id="174196306">
              <w:marLeft w:val="0"/>
              <w:marRight w:val="0"/>
              <w:marTop w:val="0"/>
              <w:marBottom w:val="0"/>
              <w:divBdr>
                <w:top w:val="none" w:sz="0" w:space="0" w:color="auto"/>
                <w:left w:val="none" w:sz="0" w:space="0" w:color="auto"/>
                <w:bottom w:val="none" w:sz="0" w:space="0" w:color="auto"/>
                <w:right w:val="none" w:sz="0" w:space="0" w:color="auto"/>
              </w:divBdr>
            </w:div>
            <w:div w:id="937983867">
              <w:marLeft w:val="0"/>
              <w:marRight w:val="0"/>
              <w:marTop w:val="0"/>
              <w:marBottom w:val="0"/>
              <w:divBdr>
                <w:top w:val="none" w:sz="0" w:space="0" w:color="auto"/>
                <w:left w:val="none" w:sz="0" w:space="0" w:color="auto"/>
                <w:bottom w:val="none" w:sz="0" w:space="0" w:color="auto"/>
                <w:right w:val="none" w:sz="0" w:space="0" w:color="auto"/>
              </w:divBdr>
            </w:div>
            <w:div w:id="1988195373">
              <w:marLeft w:val="0"/>
              <w:marRight w:val="0"/>
              <w:marTop w:val="0"/>
              <w:marBottom w:val="0"/>
              <w:divBdr>
                <w:top w:val="none" w:sz="0" w:space="0" w:color="auto"/>
                <w:left w:val="none" w:sz="0" w:space="0" w:color="auto"/>
                <w:bottom w:val="none" w:sz="0" w:space="0" w:color="auto"/>
                <w:right w:val="none" w:sz="0" w:space="0" w:color="auto"/>
              </w:divBdr>
            </w:div>
            <w:div w:id="2111125035">
              <w:marLeft w:val="0"/>
              <w:marRight w:val="0"/>
              <w:marTop w:val="0"/>
              <w:marBottom w:val="0"/>
              <w:divBdr>
                <w:top w:val="none" w:sz="0" w:space="0" w:color="auto"/>
                <w:left w:val="none" w:sz="0" w:space="0" w:color="auto"/>
                <w:bottom w:val="none" w:sz="0" w:space="0" w:color="auto"/>
                <w:right w:val="none" w:sz="0" w:space="0" w:color="auto"/>
              </w:divBdr>
            </w:div>
          </w:divsChild>
        </w:div>
        <w:div w:id="1461531556">
          <w:marLeft w:val="0"/>
          <w:marRight w:val="0"/>
          <w:marTop w:val="0"/>
          <w:marBottom w:val="0"/>
          <w:divBdr>
            <w:top w:val="none" w:sz="0" w:space="0" w:color="auto"/>
            <w:left w:val="none" w:sz="0" w:space="0" w:color="auto"/>
            <w:bottom w:val="none" w:sz="0" w:space="0" w:color="auto"/>
            <w:right w:val="none" w:sz="0" w:space="0" w:color="auto"/>
          </w:divBdr>
        </w:div>
        <w:div w:id="1647201700">
          <w:marLeft w:val="0"/>
          <w:marRight w:val="0"/>
          <w:marTop w:val="0"/>
          <w:marBottom w:val="0"/>
          <w:divBdr>
            <w:top w:val="none" w:sz="0" w:space="0" w:color="auto"/>
            <w:left w:val="none" w:sz="0" w:space="0" w:color="auto"/>
            <w:bottom w:val="none" w:sz="0" w:space="0" w:color="auto"/>
            <w:right w:val="none" w:sz="0" w:space="0" w:color="auto"/>
          </w:divBdr>
        </w:div>
        <w:div w:id="1716854981">
          <w:marLeft w:val="0"/>
          <w:marRight w:val="0"/>
          <w:marTop w:val="0"/>
          <w:marBottom w:val="0"/>
          <w:divBdr>
            <w:top w:val="none" w:sz="0" w:space="0" w:color="auto"/>
            <w:left w:val="none" w:sz="0" w:space="0" w:color="auto"/>
            <w:bottom w:val="none" w:sz="0" w:space="0" w:color="auto"/>
            <w:right w:val="none" w:sz="0" w:space="0" w:color="auto"/>
          </w:divBdr>
        </w:div>
        <w:div w:id="1841460698">
          <w:marLeft w:val="0"/>
          <w:marRight w:val="0"/>
          <w:marTop w:val="0"/>
          <w:marBottom w:val="0"/>
          <w:divBdr>
            <w:top w:val="none" w:sz="0" w:space="0" w:color="auto"/>
            <w:left w:val="none" w:sz="0" w:space="0" w:color="auto"/>
            <w:bottom w:val="none" w:sz="0" w:space="0" w:color="auto"/>
            <w:right w:val="none" w:sz="0" w:space="0" w:color="auto"/>
          </w:divBdr>
        </w:div>
        <w:div w:id="1914000937">
          <w:marLeft w:val="0"/>
          <w:marRight w:val="0"/>
          <w:marTop w:val="0"/>
          <w:marBottom w:val="0"/>
          <w:divBdr>
            <w:top w:val="none" w:sz="0" w:space="0" w:color="auto"/>
            <w:left w:val="none" w:sz="0" w:space="0" w:color="auto"/>
            <w:bottom w:val="none" w:sz="0" w:space="0" w:color="auto"/>
            <w:right w:val="none" w:sz="0" w:space="0" w:color="auto"/>
          </w:divBdr>
        </w:div>
        <w:div w:id="1962804091">
          <w:marLeft w:val="0"/>
          <w:marRight w:val="0"/>
          <w:marTop w:val="0"/>
          <w:marBottom w:val="0"/>
          <w:divBdr>
            <w:top w:val="none" w:sz="0" w:space="0" w:color="auto"/>
            <w:left w:val="none" w:sz="0" w:space="0" w:color="auto"/>
            <w:bottom w:val="none" w:sz="0" w:space="0" w:color="auto"/>
            <w:right w:val="none" w:sz="0" w:space="0" w:color="auto"/>
          </w:divBdr>
          <w:divsChild>
            <w:div w:id="317462329">
              <w:marLeft w:val="0"/>
              <w:marRight w:val="0"/>
              <w:marTop w:val="0"/>
              <w:marBottom w:val="0"/>
              <w:divBdr>
                <w:top w:val="none" w:sz="0" w:space="0" w:color="auto"/>
                <w:left w:val="none" w:sz="0" w:space="0" w:color="auto"/>
                <w:bottom w:val="none" w:sz="0" w:space="0" w:color="auto"/>
                <w:right w:val="none" w:sz="0" w:space="0" w:color="auto"/>
              </w:divBdr>
            </w:div>
            <w:div w:id="488061421">
              <w:marLeft w:val="0"/>
              <w:marRight w:val="0"/>
              <w:marTop w:val="0"/>
              <w:marBottom w:val="0"/>
              <w:divBdr>
                <w:top w:val="none" w:sz="0" w:space="0" w:color="auto"/>
                <w:left w:val="none" w:sz="0" w:space="0" w:color="auto"/>
                <w:bottom w:val="none" w:sz="0" w:space="0" w:color="auto"/>
                <w:right w:val="none" w:sz="0" w:space="0" w:color="auto"/>
              </w:divBdr>
            </w:div>
            <w:div w:id="8694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4463">
      <w:bodyDiv w:val="1"/>
      <w:marLeft w:val="0"/>
      <w:marRight w:val="0"/>
      <w:marTop w:val="0"/>
      <w:marBottom w:val="0"/>
      <w:divBdr>
        <w:top w:val="none" w:sz="0" w:space="0" w:color="auto"/>
        <w:left w:val="none" w:sz="0" w:space="0" w:color="auto"/>
        <w:bottom w:val="none" w:sz="0" w:space="0" w:color="auto"/>
        <w:right w:val="none" w:sz="0" w:space="0" w:color="auto"/>
      </w:divBdr>
      <w:divsChild>
        <w:div w:id="95058534">
          <w:marLeft w:val="0"/>
          <w:marRight w:val="0"/>
          <w:marTop w:val="0"/>
          <w:marBottom w:val="0"/>
          <w:divBdr>
            <w:top w:val="none" w:sz="0" w:space="0" w:color="auto"/>
            <w:left w:val="none" w:sz="0" w:space="0" w:color="auto"/>
            <w:bottom w:val="none" w:sz="0" w:space="0" w:color="auto"/>
            <w:right w:val="none" w:sz="0" w:space="0" w:color="auto"/>
          </w:divBdr>
        </w:div>
        <w:div w:id="243225085">
          <w:marLeft w:val="0"/>
          <w:marRight w:val="0"/>
          <w:marTop w:val="0"/>
          <w:marBottom w:val="0"/>
          <w:divBdr>
            <w:top w:val="none" w:sz="0" w:space="0" w:color="auto"/>
            <w:left w:val="none" w:sz="0" w:space="0" w:color="auto"/>
            <w:bottom w:val="none" w:sz="0" w:space="0" w:color="auto"/>
            <w:right w:val="none" w:sz="0" w:space="0" w:color="auto"/>
          </w:divBdr>
        </w:div>
        <w:div w:id="747457068">
          <w:marLeft w:val="0"/>
          <w:marRight w:val="0"/>
          <w:marTop w:val="0"/>
          <w:marBottom w:val="0"/>
          <w:divBdr>
            <w:top w:val="none" w:sz="0" w:space="0" w:color="auto"/>
            <w:left w:val="none" w:sz="0" w:space="0" w:color="auto"/>
            <w:bottom w:val="none" w:sz="0" w:space="0" w:color="auto"/>
            <w:right w:val="none" w:sz="0" w:space="0" w:color="auto"/>
          </w:divBdr>
        </w:div>
        <w:div w:id="1276525935">
          <w:marLeft w:val="0"/>
          <w:marRight w:val="0"/>
          <w:marTop w:val="0"/>
          <w:marBottom w:val="0"/>
          <w:divBdr>
            <w:top w:val="none" w:sz="0" w:space="0" w:color="auto"/>
            <w:left w:val="none" w:sz="0" w:space="0" w:color="auto"/>
            <w:bottom w:val="none" w:sz="0" w:space="0" w:color="auto"/>
            <w:right w:val="none" w:sz="0" w:space="0" w:color="auto"/>
          </w:divBdr>
        </w:div>
        <w:div w:id="1470785946">
          <w:marLeft w:val="0"/>
          <w:marRight w:val="0"/>
          <w:marTop w:val="0"/>
          <w:marBottom w:val="0"/>
          <w:divBdr>
            <w:top w:val="none" w:sz="0" w:space="0" w:color="auto"/>
            <w:left w:val="none" w:sz="0" w:space="0" w:color="auto"/>
            <w:bottom w:val="none" w:sz="0" w:space="0" w:color="auto"/>
            <w:right w:val="none" w:sz="0" w:space="0" w:color="auto"/>
          </w:divBdr>
        </w:div>
        <w:div w:id="1561861500">
          <w:marLeft w:val="0"/>
          <w:marRight w:val="0"/>
          <w:marTop w:val="0"/>
          <w:marBottom w:val="0"/>
          <w:divBdr>
            <w:top w:val="none" w:sz="0" w:space="0" w:color="auto"/>
            <w:left w:val="none" w:sz="0" w:space="0" w:color="auto"/>
            <w:bottom w:val="none" w:sz="0" w:space="0" w:color="auto"/>
            <w:right w:val="none" w:sz="0" w:space="0" w:color="auto"/>
          </w:divBdr>
        </w:div>
        <w:div w:id="1684281206">
          <w:marLeft w:val="0"/>
          <w:marRight w:val="0"/>
          <w:marTop w:val="0"/>
          <w:marBottom w:val="0"/>
          <w:divBdr>
            <w:top w:val="none" w:sz="0" w:space="0" w:color="auto"/>
            <w:left w:val="none" w:sz="0" w:space="0" w:color="auto"/>
            <w:bottom w:val="none" w:sz="0" w:space="0" w:color="auto"/>
            <w:right w:val="none" w:sz="0" w:space="0" w:color="auto"/>
          </w:divBdr>
        </w:div>
      </w:divsChild>
    </w:div>
    <w:div w:id="1782068944">
      <w:bodyDiv w:val="1"/>
      <w:marLeft w:val="0"/>
      <w:marRight w:val="0"/>
      <w:marTop w:val="0"/>
      <w:marBottom w:val="0"/>
      <w:divBdr>
        <w:top w:val="none" w:sz="0" w:space="0" w:color="auto"/>
        <w:left w:val="none" w:sz="0" w:space="0" w:color="auto"/>
        <w:bottom w:val="none" w:sz="0" w:space="0" w:color="auto"/>
        <w:right w:val="none" w:sz="0" w:space="0" w:color="auto"/>
      </w:divBdr>
    </w:div>
    <w:div w:id="1829133337">
      <w:bodyDiv w:val="1"/>
      <w:marLeft w:val="0"/>
      <w:marRight w:val="0"/>
      <w:marTop w:val="0"/>
      <w:marBottom w:val="0"/>
      <w:divBdr>
        <w:top w:val="none" w:sz="0" w:space="0" w:color="auto"/>
        <w:left w:val="none" w:sz="0" w:space="0" w:color="auto"/>
        <w:bottom w:val="none" w:sz="0" w:space="0" w:color="auto"/>
        <w:right w:val="none" w:sz="0" w:space="0" w:color="auto"/>
      </w:divBdr>
    </w:div>
    <w:div w:id="1914510569">
      <w:bodyDiv w:val="1"/>
      <w:marLeft w:val="0"/>
      <w:marRight w:val="0"/>
      <w:marTop w:val="0"/>
      <w:marBottom w:val="0"/>
      <w:divBdr>
        <w:top w:val="none" w:sz="0" w:space="0" w:color="auto"/>
        <w:left w:val="none" w:sz="0" w:space="0" w:color="auto"/>
        <w:bottom w:val="none" w:sz="0" w:space="0" w:color="auto"/>
        <w:right w:val="none" w:sz="0" w:space="0" w:color="auto"/>
      </w:divBdr>
      <w:divsChild>
        <w:div w:id="583149554">
          <w:marLeft w:val="0"/>
          <w:marRight w:val="0"/>
          <w:marTop w:val="0"/>
          <w:marBottom w:val="0"/>
          <w:divBdr>
            <w:top w:val="none" w:sz="0" w:space="0" w:color="auto"/>
            <w:left w:val="none" w:sz="0" w:space="0" w:color="auto"/>
            <w:bottom w:val="none" w:sz="0" w:space="0" w:color="auto"/>
            <w:right w:val="none" w:sz="0" w:space="0" w:color="auto"/>
          </w:divBdr>
          <w:divsChild>
            <w:div w:id="1697075553">
              <w:marLeft w:val="0"/>
              <w:marRight w:val="0"/>
              <w:marTop w:val="0"/>
              <w:marBottom w:val="0"/>
              <w:divBdr>
                <w:top w:val="none" w:sz="0" w:space="0" w:color="auto"/>
                <w:left w:val="none" w:sz="0" w:space="0" w:color="auto"/>
                <w:bottom w:val="none" w:sz="0" w:space="0" w:color="auto"/>
                <w:right w:val="none" w:sz="0" w:space="0" w:color="auto"/>
              </w:divBdr>
              <w:divsChild>
                <w:div w:id="1272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6582">
      <w:bodyDiv w:val="1"/>
      <w:marLeft w:val="0"/>
      <w:marRight w:val="0"/>
      <w:marTop w:val="0"/>
      <w:marBottom w:val="0"/>
      <w:divBdr>
        <w:top w:val="none" w:sz="0" w:space="0" w:color="auto"/>
        <w:left w:val="none" w:sz="0" w:space="0" w:color="auto"/>
        <w:bottom w:val="none" w:sz="0" w:space="0" w:color="auto"/>
        <w:right w:val="none" w:sz="0" w:space="0" w:color="auto"/>
      </w:divBdr>
      <w:divsChild>
        <w:div w:id="1224103298">
          <w:marLeft w:val="0"/>
          <w:marRight w:val="0"/>
          <w:marTop w:val="0"/>
          <w:marBottom w:val="0"/>
          <w:divBdr>
            <w:top w:val="none" w:sz="0" w:space="0" w:color="auto"/>
            <w:left w:val="none" w:sz="0" w:space="0" w:color="auto"/>
            <w:bottom w:val="none" w:sz="0" w:space="0" w:color="auto"/>
            <w:right w:val="none" w:sz="0" w:space="0" w:color="auto"/>
          </w:divBdr>
          <w:divsChild>
            <w:div w:id="1179388674">
              <w:marLeft w:val="0"/>
              <w:marRight w:val="0"/>
              <w:marTop w:val="0"/>
              <w:marBottom w:val="0"/>
              <w:divBdr>
                <w:top w:val="none" w:sz="0" w:space="0" w:color="auto"/>
                <w:left w:val="none" w:sz="0" w:space="0" w:color="auto"/>
                <w:bottom w:val="none" w:sz="0" w:space="0" w:color="auto"/>
                <w:right w:val="none" w:sz="0" w:space="0" w:color="auto"/>
              </w:divBdr>
              <w:divsChild>
                <w:div w:id="1766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6390">
      <w:bodyDiv w:val="1"/>
      <w:marLeft w:val="0"/>
      <w:marRight w:val="0"/>
      <w:marTop w:val="0"/>
      <w:marBottom w:val="0"/>
      <w:divBdr>
        <w:top w:val="none" w:sz="0" w:space="0" w:color="auto"/>
        <w:left w:val="none" w:sz="0" w:space="0" w:color="auto"/>
        <w:bottom w:val="none" w:sz="0" w:space="0" w:color="auto"/>
        <w:right w:val="none" w:sz="0" w:space="0" w:color="auto"/>
      </w:divBdr>
    </w:div>
    <w:div w:id="2023705272">
      <w:bodyDiv w:val="1"/>
      <w:marLeft w:val="0"/>
      <w:marRight w:val="0"/>
      <w:marTop w:val="0"/>
      <w:marBottom w:val="0"/>
      <w:divBdr>
        <w:top w:val="none" w:sz="0" w:space="0" w:color="auto"/>
        <w:left w:val="none" w:sz="0" w:space="0" w:color="auto"/>
        <w:bottom w:val="none" w:sz="0" w:space="0" w:color="auto"/>
        <w:right w:val="none" w:sz="0" w:space="0" w:color="auto"/>
      </w:divBdr>
    </w:div>
    <w:div w:id="2041733621">
      <w:bodyDiv w:val="1"/>
      <w:marLeft w:val="0"/>
      <w:marRight w:val="0"/>
      <w:marTop w:val="0"/>
      <w:marBottom w:val="0"/>
      <w:divBdr>
        <w:top w:val="none" w:sz="0" w:space="0" w:color="auto"/>
        <w:left w:val="none" w:sz="0" w:space="0" w:color="auto"/>
        <w:bottom w:val="none" w:sz="0" w:space="0" w:color="auto"/>
        <w:right w:val="none" w:sz="0" w:space="0" w:color="auto"/>
      </w:divBdr>
      <w:divsChild>
        <w:div w:id="114714375">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724182732">
          <w:marLeft w:val="0"/>
          <w:marRight w:val="0"/>
          <w:marTop w:val="0"/>
          <w:marBottom w:val="0"/>
          <w:divBdr>
            <w:top w:val="none" w:sz="0" w:space="0" w:color="auto"/>
            <w:left w:val="none" w:sz="0" w:space="0" w:color="auto"/>
            <w:bottom w:val="none" w:sz="0" w:space="0" w:color="auto"/>
            <w:right w:val="none" w:sz="0" w:space="0" w:color="auto"/>
          </w:divBdr>
        </w:div>
      </w:divsChild>
    </w:div>
    <w:div w:id="2055032203">
      <w:bodyDiv w:val="1"/>
      <w:marLeft w:val="0"/>
      <w:marRight w:val="0"/>
      <w:marTop w:val="0"/>
      <w:marBottom w:val="0"/>
      <w:divBdr>
        <w:top w:val="none" w:sz="0" w:space="0" w:color="auto"/>
        <w:left w:val="none" w:sz="0" w:space="0" w:color="auto"/>
        <w:bottom w:val="none" w:sz="0" w:space="0" w:color="auto"/>
        <w:right w:val="none" w:sz="0" w:space="0" w:color="auto"/>
      </w:divBdr>
      <w:divsChild>
        <w:div w:id="395319504">
          <w:marLeft w:val="0"/>
          <w:marRight w:val="0"/>
          <w:marTop w:val="0"/>
          <w:marBottom w:val="0"/>
          <w:divBdr>
            <w:top w:val="none" w:sz="0" w:space="0" w:color="auto"/>
            <w:left w:val="none" w:sz="0" w:space="0" w:color="auto"/>
            <w:bottom w:val="none" w:sz="0" w:space="0" w:color="auto"/>
            <w:right w:val="none" w:sz="0" w:space="0" w:color="auto"/>
          </w:divBdr>
          <w:divsChild>
            <w:div w:id="2106680544">
              <w:marLeft w:val="0"/>
              <w:marRight w:val="0"/>
              <w:marTop w:val="0"/>
              <w:marBottom w:val="0"/>
              <w:divBdr>
                <w:top w:val="none" w:sz="0" w:space="0" w:color="auto"/>
                <w:left w:val="none" w:sz="0" w:space="0" w:color="auto"/>
                <w:bottom w:val="none" w:sz="0" w:space="0" w:color="auto"/>
                <w:right w:val="none" w:sz="0" w:space="0" w:color="auto"/>
              </w:divBdr>
              <w:divsChild>
                <w:div w:id="13508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ocar.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2" ma:contentTypeDescription="Create a new document." ma:contentTypeScope="" ma:versionID="7bef8af9436c176dd8bba2ba22cf91bd">
  <xsd:schema xmlns:xsd="http://www.w3.org/2001/XMLSchema" xmlns:xs="http://www.w3.org/2001/XMLSchema" xmlns:p="http://schemas.microsoft.com/office/2006/metadata/properties" xmlns:ns2="93ea1afa-f0d3-425d-ad88-ae7cdb70553b" targetNamespace="http://schemas.microsoft.com/office/2006/metadata/properties" ma:root="true" ma:fieldsID="cea14f2e619c63fd5aa3d4d8dbefb3ac" ns2:_="">
    <xsd:import namespace="93ea1afa-f0d3-425d-ad88-ae7cdb7055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8950-E0C8-4057-9739-70AEE72853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FE2DB-B28F-440C-AFF7-4C8F968B5091}">
  <ds:schemaRefs>
    <ds:schemaRef ds:uri="http://schemas.microsoft.com/sharepoint/v3/contenttype/forms"/>
  </ds:schemaRefs>
</ds:datastoreItem>
</file>

<file path=customXml/itemProps3.xml><?xml version="1.0" encoding="utf-8"?>
<ds:datastoreItem xmlns:ds="http://schemas.openxmlformats.org/officeDocument/2006/customXml" ds:itemID="{E3AF31ED-0632-47D0-B8D5-337B6A50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1afa-f0d3-425d-ad88-ae7cdb705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194FB-38CA-9D4E-BD30-E1CA3FAC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2043</Words>
  <Characters>11650</Characters>
  <Application>Microsoft Office Word</Application>
  <DocSecurity>4</DocSecurity>
  <Lines>97</Lines>
  <Paragraphs>27</Paragraphs>
  <ScaleCrop>false</ScaleCrop>
  <Company/>
  <LinksUpToDate>false</LinksUpToDate>
  <CharactersWithSpaces>13666</CharactersWithSpaces>
  <SharedDoc>false</SharedDoc>
  <HLinks>
    <vt:vector size="6" baseType="variant">
      <vt:variant>
        <vt:i4>6357119</vt:i4>
      </vt:variant>
      <vt:variant>
        <vt:i4>0</vt:i4>
      </vt:variant>
      <vt:variant>
        <vt:i4>0</vt:i4>
      </vt:variant>
      <vt:variant>
        <vt:i4>5</vt:i4>
      </vt:variant>
      <vt:variant>
        <vt:lpwstr>https://miocar.org/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Metes</dc:creator>
  <cp:keywords/>
  <dc:description/>
  <cp:lastModifiedBy>Julia A Olsen</cp:lastModifiedBy>
  <cp:revision>138</cp:revision>
  <cp:lastPrinted>2022-07-15T00:00:00Z</cp:lastPrinted>
  <dcterms:created xsi:type="dcterms:W3CDTF">2022-05-23T23:07:00Z</dcterms:created>
  <dcterms:modified xsi:type="dcterms:W3CDTF">2022-07-15T00:00:00Z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ies>
</file>